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642D" w14:textId="3EC9310D" w:rsidR="00EE7802" w:rsidRPr="00EE7802" w:rsidRDefault="00EE7802">
      <w:pPr>
        <w:rPr>
          <w:sz w:val="32"/>
          <w:szCs w:val="32"/>
        </w:rPr>
      </w:pPr>
      <w:r w:rsidRPr="00EE7802">
        <w:rPr>
          <w:sz w:val="32"/>
          <w:szCs w:val="32"/>
        </w:rPr>
        <w:t>Position Description</w:t>
      </w:r>
    </w:p>
    <w:p w14:paraId="476BA6FA" w14:textId="07F19AD7" w:rsidR="00EE7802" w:rsidRDefault="00EE7802"/>
    <w:tbl>
      <w:tblPr>
        <w:tblStyle w:val="TableGrid"/>
        <w:tblW w:w="0" w:type="auto"/>
        <w:tblLook w:val="04A0" w:firstRow="1" w:lastRow="0" w:firstColumn="1" w:lastColumn="0" w:noHBand="0" w:noVBand="1"/>
      </w:tblPr>
      <w:tblGrid>
        <w:gridCol w:w="2405"/>
        <w:gridCol w:w="6611"/>
      </w:tblGrid>
      <w:tr w:rsidR="00EE7802" w14:paraId="0C4AA034" w14:textId="77777777" w:rsidTr="00EE7802">
        <w:tc>
          <w:tcPr>
            <w:tcW w:w="2405" w:type="dxa"/>
          </w:tcPr>
          <w:p w14:paraId="0E543F23" w14:textId="605C825A" w:rsidR="00EE7802" w:rsidRDefault="00EE7802" w:rsidP="00EE7802">
            <w:pPr>
              <w:spacing w:before="120" w:after="120"/>
            </w:pPr>
            <w:r>
              <w:t>Position</w:t>
            </w:r>
          </w:p>
        </w:tc>
        <w:tc>
          <w:tcPr>
            <w:tcW w:w="6611" w:type="dxa"/>
          </w:tcPr>
          <w:p w14:paraId="5106C89A" w14:textId="646C9FF9" w:rsidR="00EE7802" w:rsidRDefault="00D30D5F" w:rsidP="00EE7802">
            <w:pPr>
              <w:spacing w:before="120" w:after="120"/>
            </w:pPr>
            <w:r>
              <w:t>Engagement C</w:t>
            </w:r>
            <w:r w:rsidR="00EE7802">
              <w:t>oordinator</w:t>
            </w:r>
            <w:r w:rsidR="00A801CE">
              <w:t xml:space="preserve"> – </w:t>
            </w:r>
            <w:r w:rsidR="00363840">
              <w:t>Disability Royal Commission</w:t>
            </w:r>
          </w:p>
        </w:tc>
      </w:tr>
      <w:tr w:rsidR="00EE7802" w14:paraId="1513FDF8" w14:textId="77777777" w:rsidTr="00EE7802">
        <w:tc>
          <w:tcPr>
            <w:tcW w:w="2405" w:type="dxa"/>
          </w:tcPr>
          <w:p w14:paraId="3AD9E0F8" w14:textId="462FCE99" w:rsidR="00EE7802" w:rsidRDefault="00EE7802" w:rsidP="00EE7802">
            <w:pPr>
              <w:spacing w:before="120" w:after="120"/>
            </w:pPr>
            <w:r>
              <w:t>Reports to</w:t>
            </w:r>
          </w:p>
        </w:tc>
        <w:tc>
          <w:tcPr>
            <w:tcW w:w="6611" w:type="dxa"/>
          </w:tcPr>
          <w:p w14:paraId="53984ECD" w14:textId="24598A0E" w:rsidR="00EE7802" w:rsidRDefault="00363840" w:rsidP="00363840">
            <w:pPr>
              <w:spacing w:before="120" w:after="120"/>
            </w:pPr>
            <w:r>
              <w:t>National Manager – Systemic Advocacy, Insight &amp; Research</w:t>
            </w:r>
          </w:p>
        </w:tc>
      </w:tr>
      <w:tr w:rsidR="00EE7802" w14:paraId="41A49143" w14:textId="77777777" w:rsidTr="00EE7802">
        <w:tc>
          <w:tcPr>
            <w:tcW w:w="2405" w:type="dxa"/>
          </w:tcPr>
          <w:p w14:paraId="6BEBB548" w14:textId="6F39FC9E" w:rsidR="00EE7802" w:rsidRDefault="00EE7802" w:rsidP="00EE7802">
            <w:pPr>
              <w:spacing w:before="120" w:after="120"/>
            </w:pPr>
            <w:r>
              <w:t>Direct Reports</w:t>
            </w:r>
          </w:p>
        </w:tc>
        <w:tc>
          <w:tcPr>
            <w:tcW w:w="6611" w:type="dxa"/>
          </w:tcPr>
          <w:p w14:paraId="4C966B70" w14:textId="39D4DDF2" w:rsidR="00EE7802" w:rsidRDefault="008F6A4F" w:rsidP="00EE7802">
            <w:pPr>
              <w:spacing w:before="120" w:after="120"/>
            </w:pPr>
            <w:r>
              <w:t>Volunteers &amp; Consultants as required</w:t>
            </w:r>
          </w:p>
        </w:tc>
      </w:tr>
      <w:tr w:rsidR="00EE7802" w14:paraId="03C1BCB7" w14:textId="77777777" w:rsidTr="00EE7802">
        <w:tc>
          <w:tcPr>
            <w:tcW w:w="2405" w:type="dxa"/>
          </w:tcPr>
          <w:p w14:paraId="25F09FB8" w14:textId="5A041344" w:rsidR="00EE7802" w:rsidRDefault="00EE7802" w:rsidP="00EE7802">
            <w:pPr>
              <w:spacing w:before="120" w:after="120"/>
            </w:pPr>
            <w:r>
              <w:t>Term</w:t>
            </w:r>
          </w:p>
        </w:tc>
        <w:tc>
          <w:tcPr>
            <w:tcW w:w="6611" w:type="dxa"/>
          </w:tcPr>
          <w:p w14:paraId="1B2C0B7F" w14:textId="1BB60AF9" w:rsidR="00EE7802" w:rsidRDefault="00EE7802" w:rsidP="00EE7802">
            <w:pPr>
              <w:spacing w:before="120" w:after="120"/>
            </w:pPr>
            <w:r>
              <w:t xml:space="preserve">Maximum term </w:t>
            </w:r>
            <w:r w:rsidR="00F359B5">
              <w:t>contract</w:t>
            </w:r>
            <w:r>
              <w:t>12 months</w:t>
            </w:r>
          </w:p>
        </w:tc>
      </w:tr>
      <w:tr w:rsidR="00EE7802" w14:paraId="4A804E58" w14:textId="77777777" w:rsidTr="00EE7802">
        <w:tc>
          <w:tcPr>
            <w:tcW w:w="2405" w:type="dxa"/>
          </w:tcPr>
          <w:p w14:paraId="3A716716" w14:textId="32038863" w:rsidR="00EE7802" w:rsidRDefault="00EE7802" w:rsidP="00EE7802">
            <w:pPr>
              <w:spacing w:before="120" w:after="120"/>
            </w:pPr>
            <w:r>
              <w:t>Start Date</w:t>
            </w:r>
          </w:p>
        </w:tc>
        <w:tc>
          <w:tcPr>
            <w:tcW w:w="6611" w:type="dxa"/>
          </w:tcPr>
          <w:p w14:paraId="2B8C9015" w14:textId="2C802CFE" w:rsidR="00EE7802" w:rsidRDefault="00A801CE" w:rsidP="00EE7802">
            <w:pPr>
              <w:spacing w:before="120" w:after="120"/>
            </w:pPr>
            <w:r>
              <w:t>TBC</w:t>
            </w:r>
          </w:p>
        </w:tc>
      </w:tr>
      <w:tr w:rsidR="00EE7802" w14:paraId="7733D5E6" w14:textId="77777777" w:rsidTr="00EE7802">
        <w:tc>
          <w:tcPr>
            <w:tcW w:w="2405" w:type="dxa"/>
          </w:tcPr>
          <w:p w14:paraId="374A6235" w14:textId="4DF6ED63" w:rsidR="00EE7802" w:rsidRDefault="00EE7802" w:rsidP="00EE7802">
            <w:pPr>
              <w:spacing w:before="120" w:after="120"/>
            </w:pPr>
            <w:r>
              <w:t>Location</w:t>
            </w:r>
          </w:p>
        </w:tc>
        <w:tc>
          <w:tcPr>
            <w:tcW w:w="6611" w:type="dxa"/>
          </w:tcPr>
          <w:p w14:paraId="3BA655BC" w14:textId="380B04DF" w:rsidR="00EE7802" w:rsidRDefault="00EE7802" w:rsidP="00EE7802">
            <w:pPr>
              <w:spacing w:before="120" w:after="120"/>
            </w:pPr>
            <w:r w:rsidRPr="00217A7F">
              <w:t xml:space="preserve">Designated </w:t>
            </w:r>
            <w:r>
              <w:t>workplace</w:t>
            </w:r>
            <w:r w:rsidRPr="00217A7F">
              <w:t xml:space="preserve"> -</w:t>
            </w:r>
            <w:r>
              <w:rPr>
                <w:b/>
              </w:rPr>
              <w:t xml:space="preserve"> </w:t>
            </w:r>
            <w:r w:rsidRPr="003B670A">
              <w:t>Melbourne Office</w:t>
            </w:r>
            <w:r>
              <w:t xml:space="preserve">                                           Remote work permitted </w:t>
            </w:r>
          </w:p>
        </w:tc>
      </w:tr>
      <w:tr w:rsidR="00EE7802" w14:paraId="565C3041" w14:textId="77777777" w:rsidTr="00EE7802">
        <w:tc>
          <w:tcPr>
            <w:tcW w:w="2405" w:type="dxa"/>
          </w:tcPr>
          <w:p w14:paraId="232E7CCB" w14:textId="157DA31C" w:rsidR="00EE7802" w:rsidRDefault="00EE7802" w:rsidP="00EE7802">
            <w:pPr>
              <w:spacing w:before="120" w:after="120"/>
            </w:pPr>
            <w:r>
              <w:t>Hours of Work</w:t>
            </w:r>
          </w:p>
        </w:tc>
        <w:tc>
          <w:tcPr>
            <w:tcW w:w="6611" w:type="dxa"/>
          </w:tcPr>
          <w:p w14:paraId="2E6ECAC0" w14:textId="77777777" w:rsidR="00EE7802" w:rsidRDefault="00EE7802" w:rsidP="00EE7802">
            <w:pPr>
              <w:spacing w:before="120" w:after="120"/>
            </w:pPr>
            <w:r>
              <w:t>22.5 hours per week (45 per fortnight)</w:t>
            </w:r>
          </w:p>
          <w:p w14:paraId="497631AA" w14:textId="6F3150AE" w:rsidR="00EE7802" w:rsidRPr="00217A7F" w:rsidRDefault="00EE7802" w:rsidP="00EE7802">
            <w:pPr>
              <w:spacing w:before="120" w:after="120"/>
            </w:pPr>
            <w:r>
              <w:t>Worked from Tuesday to Thursday</w:t>
            </w:r>
          </w:p>
        </w:tc>
      </w:tr>
      <w:tr w:rsidR="00EE7802" w14:paraId="3EBFFD17" w14:textId="77777777" w:rsidTr="00EE7802">
        <w:tc>
          <w:tcPr>
            <w:tcW w:w="2405" w:type="dxa"/>
          </w:tcPr>
          <w:p w14:paraId="14257160" w14:textId="6CFBC180" w:rsidR="00EE7802" w:rsidRDefault="00EE7802" w:rsidP="00EE7802">
            <w:pPr>
              <w:spacing w:before="120" w:after="120"/>
            </w:pPr>
            <w:r>
              <w:t>Date PD Approved</w:t>
            </w:r>
          </w:p>
        </w:tc>
        <w:tc>
          <w:tcPr>
            <w:tcW w:w="6611" w:type="dxa"/>
          </w:tcPr>
          <w:p w14:paraId="7B7B2825" w14:textId="55AF5880" w:rsidR="00EE7802" w:rsidRDefault="00D30D5F" w:rsidP="00EE7802">
            <w:pPr>
              <w:spacing w:before="120" w:after="120"/>
            </w:pPr>
            <w:r>
              <w:t xml:space="preserve">August </w:t>
            </w:r>
            <w:r w:rsidR="00EE7802">
              <w:t>2021</w:t>
            </w:r>
          </w:p>
        </w:tc>
      </w:tr>
      <w:tr w:rsidR="00EE7802" w14:paraId="64566E0D" w14:textId="77777777" w:rsidTr="00682392">
        <w:tc>
          <w:tcPr>
            <w:tcW w:w="9016" w:type="dxa"/>
            <w:gridSpan w:val="2"/>
          </w:tcPr>
          <w:p w14:paraId="64E3EA22" w14:textId="6B061BB7" w:rsidR="00A801CE" w:rsidRDefault="00A801CE" w:rsidP="00A801CE">
            <w:pPr>
              <w:rPr>
                <w:szCs w:val="20"/>
              </w:rPr>
            </w:pPr>
          </w:p>
          <w:p w14:paraId="3BE4912D" w14:textId="5841929D" w:rsidR="00363840" w:rsidRPr="00363840" w:rsidRDefault="00363840" w:rsidP="00363840">
            <w:pPr>
              <w:rPr>
                <w:sz w:val="24"/>
                <w:szCs w:val="24"/>
              </w:rPr>
            </w:pPr>
            <w:r w:rsidRPr="00363840">
              <w:rPr>
                <w:sz w:val="24"/>
                <w:szCs w:val="24"/>
              </w:rPr>
              <w:t>Position Summary</w:t>
            </w:r>
          </w:p>
          <w:p w14:paraId="4AA24F87" w14:textId="77777777" w:rsidR="00363840" w:rsidRPr="00363840" w:rsidRDefault="00363840" w:rsidP="00363840">
            <w:pPr>
              <w:rPr>
                <w:szCs w:val="20"/>
              </w:rPr>
            </w:pPr>
          </w:p>
          <w:p w14:paraId="4FD1C243" w14:textId="7D3F347F" w:rsidR="00363840" w:rsidRPr="00363840" w:rsidRDefault="00363840" w:rsidP="00363840">
            <w:pPr>
              <w:spacing w:line="288" w:lineRule="auto"/>
              <w:rPr>
                <w:szCs w:val="20"/>
              </w:rPr>
            </w:pPr>
            <w:r w:rsidRPr="00363840">
              <w:rPr>
                <w:szCs w:val="20"/>
              </w:rPr>
              <w:t>AFDO has received funds from the Federal Attorney General's Department to undertake work to support the DRC over its life and ensure the promotion to and engagement of people with disability. AFDO has also received funding for a similar role to be performed by AFDO National Members who are</w:t>
            </w:r>
            <w:r w:rsidR="00265C21">
              <w:rPr>
                <w:szCs w:val="20"/>
              </w:rPr>
              <w:t xml:space="preserve"> not</w:t>
            </w:r>
            <w:r w:rsidRPr="00363840">
              <w:rPr>
                <w:szCs w:val="20"/>
              </w:rPr>
              <w:t xml:space="preserve"> funded directly for this work. </w:t>
            </w:r>
          </w:p>
          <w:p w14:paraId="3D166479" w14:textId="1EABE380" w:rsidR="00363840" w:rsidRDefault="00363840" w:rsidP="00363840">
            <w:pPr>
              <w:spacing w:line="288" w:lineRule="auto"/>
              <w:rPr>
                <w:szCs w:val="20"/>
              </w:rPr>
            </w:pPr>
          </w:p>
          <w:p w14:paraId="43435BAC" w14:textId="50F4EA4D" w:rsidR="00D30D5F" w:rsidRDefault="00D30D5F" w:rsidP="00363840">
            <w:pPr>
              <w:spacing w:line="288" w:lineRule="auto"/>
              <w:rPr>
                <w:szCs w:val="20"/>
              </w:rPr>
            </w:pPr>
            <w:r>
              <w:rPr>
                <w:szCs w:val="20"/>
              </w:rPr>
              <w:t>The Engagement Coordinator – DRC works closely with AFDO’s DRC Strategy Group</w:t>
            </w:r>
            <w:r w:rsidR="00265C21">
              <w:rPr>
                <w:szCs w:val="20"/>
              </w:rPr>
              <w:t xml:space="preserve"> to ensure the voices of individuals with disability are heard by the DRC</w:t>
            </w:r>
            <w:r>
              <w:rPr>
                <w:szCs w:val="20"/>
              </w:rPr>
              <w:t>.  The Engagement Coordinator supports the Group by keeping abreast of DRC challenges and requirements and collaborating on AFDO’s response.</w:t>
            </w:r>
            <w:r w:rsidR="00265C21">
              <w:rPr>
                <w:szCs w:val="20"/>
              </w:rPr>
              <w:t xml:space="preserve">  The Group is made up of the CEO, Expert DRC Advisor and the National Manager.  </w:t>
            </w:r>
          </w:p>
          <w:p w14:paraId="59025F3F" w14:textId="77777777" w:rsidR="00363840" w:rsidRPr="00363840" w:rsidRDefault="00363840" w:rsidP="00363840">
            <w:pPr>
              <w:spacing w:line="288" w:lineRule="auto"/>
              <w:rPr>
                <w:szCs w:val="20"/>
              </w:rPr>
            </w:pPr>
          </w:p>
          <w:p w14:paraId="06D2A2D8" w14:textId="5E1EB33A" w:rsidR="00D30D5F" w:rsidRDefault="00363840" w:rsidP="00363840">
            <w:pPr>
              <w:spacing w:line="288" w:lineRule="auto"/>
              <w:rPr>
                <w:szCs w:val="20"/>
              </w:rPr>
            </w:pPr>
            <w:r w:rsidRPr="00363840">
              <w:rPr>
                <w:szCs w:val="20"/>
              </w:rPr>
              <w:t xml:space="preserve">The Coordinator </w:t>
            </w:r>
            <w:r w:rsidR="00D30D5F">
              <w:rPr>
                <w:szCs w:val="20"/>
              </w:rPr>
              <w:t xml:space="preserve">liaises </w:t>
            </w:r>
            <w:r w:rsidRPr="00363840">
              <w:rPr>
                <w:szCs w:val="20"/>
              </w:rPr>
              <w:t xml:space="preserve">with AFDO member organisations to promote the work and hearings of the DRC and support them to undertake submissions and encourage their members to </w:t>
            </w:r>
            <w:r w:rsidR="00D30D5F">
              <w:rPr>
                <w:szCs w:val="20"/>
              </w:rPr>
              <w:t xml:space="preserve">submit </w:t>
            </w:r>
            <w:r w:rsidRPr="00363840">
              <w:rPr>
                <w:szCs w:val="20"/>
              </w:rPr>
              <w:t xml:space="preserve">statements </w:t>
            </w:r>
            <w:r w:rsidR="00D30D5F">
              <w:rPr>
                <w:szCs w:val="20"/>
              </w:rPr>
              <w:t xml:space="preserve">and </w:t>
            </w:r>
            <w:r w:rsidRPr="00363840">
              <w:rPr>
                <w:szCs w:val="20"/>
              </w:rPr>
              <w:t>evidence</w:t>
            </w:r>
            <w:r w:rsidR="00D30D5F">
              <w:rPr>
                <w:szCs w:val="20"/>
              </w:rPr>
              <w:t>.</w:t>
            </w:r>
          </w:p>
          <w:p w14:paraId="65ACD91C" w14:textId="77777777" w:rsidR="00D30D5F" w:rsidRDefault="00D30D5F" w:rsidP="00363840">
            <w:pPr>
              <w:spacing w:line="288" w:lineRule="auto"/>
              <w:rPr>
                <w:szCs w:val="20"/>
              </w:rPr>
            </w:pPr>
          </w:p>
          <w:p w14:paraId="1F8C78E1" w14:textId="323D66B7" w:rsidR="00363840" w:rsidRPr="00A801CE" w:rsidRDefault="00363840" w:rsidP="00A801CE">
            <w:pPr>
              <w:rPr>
                <w:szCs w:val="20"/>
              </w:rPr>
            </w:pPr>
            <w:r w:rsidRPr="00363840">
              <w:rPr>
                <w:szCs w:val="20"/>
              </w:rPr>
              <w:t>T</w:t>
            </w:r>
            <w:r w:rsidR="00D30D5F">
              <w:rPr>
                <w:szCs w:val="20"/>
              </w:rPr>
              <w:t>his role also collects, analyses and reports on data from AFDO member organisations</w:t>
            </w:r>
            <w:r w:rsidR="00FD14EE">
              <w:rPr>
                <w:szCs w:val="20"/>
              </w:rPr>
              <w:t>.</w:t>
            </w:r>
          </w:p>
          <w:p w14:paraId="1AA919FB" w14:textId="77777777" w:rsidR="00EE7802" w:rsidRDefault="00EE7802" w:rsidP="00A801CE">
            <w:pPr>
              <w:pStyle w:val="ListParagraph"/>
              <w:spacing w:line="259" w:lineRule="auto"/>
            </w:pPr>
          </w:p>
        </w:tc>
      </w:tr>
    </w:tbl>
    <w:p w14:paraId="5ACDF1A9" w14:textId="5065A9E5" w:rsidR="00EE7802" w:rsidRDefault="00EE7802"/>
    <w:p w14:paraId="67338670" w14:textId="1EEFFAF8" w:rsidR="00EE7802" w:rsidRDefault="00EE7802">
      <w:pPr>
        <w:spacing w:after="160"/>
      </w:pPr>
      <w:r>
        <w:br w:type="page"/>
      </w:r>
    </w:p>
    <w:tbl>
      <w:tblPr>
        <w:tblStyle w:val="TableGrid"/>
        <w:tblW w:w="0" w:type="auto"/>
        <w:tblLook w:val="04A0" w:firstRow="1" w:lastRow="0" w:firstColumn="1" w:lastColumn="0" w:noHBand="0" w:noVBand="1"/>
      </w:tblPr>
      <w:tblGrid>
        <w:gridCol w:w="9016"/>
      </w:tblGrid>
      <w:tr w:rsidR="00EE7802" w14:paraId="732020D0" w14:textId="77777777" w:rsidTr="00EE7802">
        <w:tc>
          <w:tcPr>
            <w:tcW w:w="9016" w:type="dxa"/>
          </w:tcPr>
          <w:p w14:paraId="719235DC" w14:textId="46740599" w:rsidR="00A801CE" w:rsidRDefault="00A801CE" w:rsidP="00A801CE">
            <w:pPr>
              <w:pStyle w:val="ListParagraph"/>
              <w:ind w:left="34"/>
              <w:rPr>
                <w:b/>
                <w:bCs/>
                <w:sz w:val="24"/>
                <w:lang w:eastAsia="en-AU"/>
              </w:rPr>
            </w:pPr>
          </w:p>
          <w:p w14:paraId="6C0795B9" w14:textId="521FD66C" w:rsidR="00A801CE" w:rsidRPr="00A801CE" w:rsidRDefault="00A801CE" w:rsidP="00A801CE">
            <w:pPr>
              <w:pStyle w:val="ListParagraph"/>
              <w:ind w:left="34"/>
              <w:rPr>
                <w:sz w:val="24"/>
                <w:lang w:eastAsia="en-AU"/>
              </w:rPr>
            </w:pPr>
            <w:r w:rsidRPr="00A801CE">
              <w:rPr>
                <w:sz w:val="24"/>
                <w:lang w:eastAsia="en-AU"/>
              </w:rPr>
              <w:t>Responsibilities</w:t>
            </w:r>
          </w:p>
          <w:p w14:paraId="1516D3AF" w14:textId="77777777" w:rsidR="00A801CE" w:rsidRDefault="00A801CE" w:rsidP="00FD14EE">
            <w:pPr>
              <w:pStyle w:val="ListParagraph"/>
              <w:autoSpaceDE w:val="0"/>
              <w:autoSpaceDN w:val="0"/>
              <w:adjustRightInd w:val="0"/>
              <w:spacing w:line="276" w:lineRule="auto"/>
              <w:ind w:left="0"/>
              <w:rPr>
                <w:b/>
                <w:bCs/>
                <w:sz w:val="24"/>
                <w:lang w:eastAsia="en-AU"/>
              </w:rPr>
            </w:pPr>
          </w:p>
          <w:p w14:paraId="3345850B" w14:textId="1A1DBBBC" w:rsidR="00D30D5F" w:rsidRDefault="00D30D5F" w:rsidP="00FD14EE">
            <w:pPr>
              <w:pStyle w:val="ListParagraph"/>
              <w:numPr>
                <w:ilvl w:val="0"/>
                <w:numId w:val="38"/>
              </w:numPr>
              <w:rPr>
                <w:b/>
                <w:bCs/>
                <w:szCs w:val="20"/>
                <w:lang w:eastAsia="en-AU"/>
              </w:rPr>
            </w:pPr>
            <w:r>
              <w:rPr>
                <w:b/>
                <w:bCs/>
                <w:szCs w:val="20"/>
                <w:lang w:eastAsia="en-AU"/>
              </w:rPr>
              <w:t>Stakeholder Engagement</w:t>
            </w:r>
          </w:p>
          <w:p w14:paraId="42BA55A5" w14:textId="3F52E1A6" w:rsidR="00053C7A" w:rsidRDefault="00053C7A" w:rsidP="00FD14EE">
            <w:pPr>
              <w:pStyle w:val="ListParagraph"/>
              <w:numPr>
                <w:ilvl w:val="0"/>
                <w:numId w:val="41"/>
              </w:numPr>
              <w:rPr>
                <w:szCs w:val="20"/>
                <w:lang w:eastAsia="en-AU"/>
              </w:rPr>
            </w:pPr>
            <w:r>
              <w:rPr>
                <w:szCs w:val="20"/>
                <w:lang w:eastAsia="en-AU"/>
              </w:rPr>
              <w:t>Act as the main point of contact for all DRC matters for ADFO staff and member organisations</w:t>
            </w:r>
          </w:p>
          <w:p w14:paraId="37BEF38D" w14:textId="5D5D39B0" w:rsidR="00D30D5F" w:rsidRDefault="00EC6AEA" w:rsidP="00FD14EE">
            <w:pPr>
              <w:pStyle w:val="ListParagraph"/>
              <w:numPr>
                <w:ilvl w:val="0"/>
                <w:numId w:val="41"/>
              </w:numPr>
              <w:rPr>
                <w:szCs w:val="20"/>
                <w:lang w:eastAsia="en-AU"/>
              </w:rPr>
            </w:pPr>
            <w:r>
              <w:rPr>
                <w:szCs w:val="20"/>
                <w:lang w:eastAsia="en-AU"/>
              </w:rPr>
              <w:t xml:space="preserve">Work with the DRC Strategy Group to develop and implement an engagement plan to identify, encourage and support people with disability to </w:t>
            </w:r>
            <w:r w:rsidR="00953CFF">
              <w:rPr>
                <w:szCs w:val="20"/>
                <w:lang w:eastAsia="en-AU"/>
              </w:rPr>
              <w:t>participate in the DRC hearings</w:t>
            </w:r>
          </w:p>
          <w:p w14:paraId="5C7AF538" w14:textId="4BEF8363" w:rsidR="00FC4125" w:rsidRPr="00FC4125" w:rsidRDefault="00FC4125" w:rsidP="00FD14EE">
            <w:pPr>
              <w:pStyle w:val="ListParagraph"/>
              <w:numPr>
                <w:ilvl w:val="0"/>
                <w:numId w:val="41"/>
              </w:numPr>
              <w:rPr>
                <w:szCs w:val="20"/>
                <w:lang w:eastAsia="en-AU"/>
              </w:rPr>
            </w:pPr>
            <w:r w:rsidRPr="00FC4125">
              <w:rPr>
                <w:szCs w:val="20"/>
                <w:lang w:eastAsia="en-AU"/>
              </w:rPr>
              <w:t>Maintain and develop relevant networks, partnership and contacts of disability-specific and</w:t>
            </w:r>
            <w:r>
              <w:rPr>
                <w:szCs w:val="20"/>
                <w:lang w:eastAsia="en-AU"/>
              </w:rPr>
              <w:t xml:space="preserve"> </w:t>
            </w:r>
            <w:r w:rsidRPr="00FC4125">
              <w:rPr>
                <w:szCs w:val="20"/>
                <w:lang w:eastAsia="en-AU"/>
              </w:rPr>
              <w:t>mainstream Community Service agencies</w:t>
            </w:r>
            <w:r>
              <w:rPr>
                <w:szCs w:val="20"/>
                <w:lang w:eastAsia="en-AU"/>
              </w:rPr>
              <w:t xml:space="preserve"> working on DRC issues</w:t>
            </w:r>
          </w:p>
          <w:p w14:paraId="4A5A4716" w14:textId="3B5595B6" w:rsidR="008C1958" w:rsidRPr="008C1958" w:rsidRDefault="008C1958" w:rsidP="00FD14EE">
            <w:pPr>
              <w:pStyle w:val="ListParagraph"/>
              <w:numPr>
                <w:ilvl w:val="0"/>
                <w:numId w:val="41"/>
              </w:numPr>
              <w:rPr>
                <w:szCs w:val="20"/>
                <w:lang w:eastAsia="en-AU"/>
              </w:rPr>
            </w:pPr>
            <w:r w:rsidRPr="00FF289D">
              <w:rPr>
                <w:szCs w:val="20"/>
                <w:lang w:eastAsia="en-AU"/>
              </w:rPr>
              <w:t xml:space="preserve">Work alongside people with disability to tell their story to the DRC </w:t>
            </w:r>
            <w:r>
              <w:rPr>
                <w:szCs w:val="20"/>
                <w:lang w:eastAsia="en-AU"/>
              </w:rPr>
              <w:t xml:space="preserve">(including </w:t>
            </w:r>
            <w:r w:rsidR="00FC4125">
              <w:rPr>
                <w:szCs w:val="20"/>
                <w:lang w:eastAsia="en-AU"/>
              </w:rPr>
              <w:t>w</w:t>
            </w:r>
            <w:r w:rsidR="00FC4125" w:rsidRPr="00FF289D">
              <w:rPr>
                <w:szCs w:val="20"/>
                <w:lang w:eastAsia="en-AU"/>
              </w:rPr>
              <w:t>ritten</w:t>
            </w:r>
            <w:r w:rsidR="00FC4125">
              <w:rPr>
                <w:szCs w:val="20"/>
                <w:lang w:eastAsia="en-AU"/>
              </w:rPr>
              <w:t xml:space="preserve">, </w:t>
            </w:r>
            <w:r w:rsidR="00FC4125" w:rsidRPr="00FF289D">
              <w:rPr>
                <w:szCs w:val="20"/>
                <w:lang w:eastAsia="en-AU"/>
              </w:rPr>
              <w:t>oral</w:t>
            </w:r>
            <w:r w:rsidRPr="00FF289D">
              <w:rPr>
                <w:szCs w:val="20"/>
                <w:lang w:eastAsia="en-AU"/>
              </w:rPr>
              <w:t xml:space="preserve"> or other style of submissions</w:t>
            </w:r>
            <w:r>
              <w:rPr>
                <w:szCs w:val="20"/>
                <w:lang w:eastAsia="en-AU"/>
              </w:rPr>
              <w:t xml:space="preserve"> or </w:t>
            </w:r>
            <w:r w:rsidRPr="00FF289D">
              <w:rPr>
                <w:szCs w:val="20"/>
                <w:lang w:eastAsia="en-AU"/>
              </w:rPr>
              <w:t>private sessions</w:t>
            </w:r>
            <w:r>
              <w:rPr>
                <w:szCs w:val="20"/>
                <w:lang w:eastAsia="en-AU"/>
              </w:rPr>
              <w:t>)</w:t>
            </w:r>
          </w:p>
          <w:p w14:paraId="7565A5DD" w14:textId="47D684B3" w:rsidR="00EC6AEA" w:rsidRDefault="00EC6AEA" w:rsidP="00FD14EE">
            <w:pPr>
              <w:pStyle w:val="ListParagraph"/>
              <w:numPr>
                <w:ilvl w:val="0"/>
                <w:numId w:val="41"/>
              </w:numPr>
              <w:rPr>
                <w:szCs w:val="20"/>
                <w:lang w:eastAsia="en-AU"/>
              </w:rPr>
            </w:pPr>
            <w:r>
              <w:rPr>
                <w:szCs w:val="20"/>
                <w:lang w:eastAsia="en-AU"/>
              </w:rPr>
              <w:t xml:space="preserve">Liaise closely with AFDO member organisations </w:t>
            </w:r>
            <w:r w:rsidR="00053C7A">
              <w:rPr>
                <w:szCs w:val="20"/>
                <w:lang w:eastAsia="en-AU"/>
              </w:rPr>
              <w:t xml:space="preserve">to support them and their members to make DRC submissions </w:t>
            </w:r>
          </w:p>
          <w:p w14:paraId="53814D6D" w14:textId="3C6CB8CF" w:rsidR="00EC6AEA" w:rsidRPr="00FD14EE" w:rsidRDefault="00EC6AEA" w:rsidP="00FD14EE">
            <w:pPr>
              <w:pStyle w:val="ListParagraph"/>
              <w:numPr>
                <w:ilvl w:val="0"/>
                <w:numId w:val="41"/>
              </w:numPr>
              <w:rPr>
                <w:szCs w:val="20"/>
                <w:lang w:eastAsia="en-AU"/>
              </w:rPr>
            </w:pPr>
            <w:r w:rsidRPr="00FD14EE">
              <w:rPr>
                <w:szCs w:val="20"/>
                <w:lang w:eastAsia="en-AU"/>
              </w:rPr>
              <w:t>Draft relevant articles and regular newsletters on the DRC and critical issues for distribution to AFDO member organisations and people with disability</w:t>
            </w:r>
          </w:p>
          <w:p w14:paraId="74EA04D9" w14:textId="7C87BC86" w:rsidR="00053C7A" w:rsidRPr="00FD14EE" w:rsidRDefault="00053C7A" w:rsidP="00FD14EE">
            <w:pPr>
              <w:pStyle w:val="ListParagraph"/>
              <w:numPr>
                <w:ilvl w:val="0"/>
                <w:numId w:val="41"/>
              </w:numPr>
              <w:rPr>
                <w:szCs w:val="20"/>
                <w:lang w:eastAsia="en-AU"/>
              </w:rPr>
            </w:pPr>
            <w:r w:rsidRPr="00FD14EE">
              <w:rPr>
                <w:szCs w:val="20"/>
                <w:lang w:eastAsia="en-AU"/>
              </w:rPr>
              <w:t xml:space="preserve">Organise meetings and other events for ADFO member organisations on DRC matters (including logistics such as venue and meeting supports, AV hire, online access and accessibility for attendees) </w:t>
            </w:r>
          </w:p>
          <w:p w14:paraId="7A9788F0" w14:textId="62B92C6C" w:rsidR="00EC6AEA" w:rsidRPr="00FD14EE" w:rsidRDefault="00EC6AEA" w:rsidP="00FD14EE">
            <w:pPr>
              <w:pStyle w:val="ListParagraph"/>
              <w:numPr>
                <w:ilvl w:val="0"/>
                <w:numId w:val="41"/>
              </w:numPr>
              <w:rPr>
                <w:szCs w:val="20"/>
                <w:lang w:eastAsia="en-AU"/>
              </w:rPr>
            </w:pPr>
            <w:r w:rsidRPr="00FD14EE">
              <w:rPr>
                <w:szCs w:val="20"/>
                <w:lang w:eastAsia="en-AU"/>
              </w:rPr>
              <w:t>Liaise with the Executive Assistant and Communications Officer to maintain social media and websites with accurate DRC information and media releases</w:t>
            </w:r>
          </w:p>
          <w:p w14:paraId="226D66E3" w14:textId="4540DFF0" w:rsidR="00EC6AEA" w:rsidRPr="00FD14EE" w:rsidRDefault="00EC6AEA" w:rsidP="00FD14EE">
            <w:pPr>
              <w:pStyle w:val="ListParagraph"/>
              <w:numPr>
                <w:ilvl w:val="0"/>
                <w:numId w:val="41"/>
              </w:numPr>
              <w:rPr>
                <w:szCs w:val="20"/>
                <w:lang w:eastAsia="en-AU"/>
              </w:rPr>
            </w:pPr>
            <w:r w:rsidRPr="00FD14EE">
              <w:rPr>
                <w:szCs w:val="20"/>
                <w:lang w:eastAsia="en-AU"/>
              </w:rPr>
              <w:t xml:space="preserve">Assist AFDO DRC management in developing themes, concepts and strategies on the DRC </w:t>
            </w:r>
          </w:p>
          <w:p w14:paraId="1C896B28" w14:textId="77777777" w:rsidR="00EC6AEA" w:rsidRPr="00EC6AEA" w:rsidRDefault="00EC6AEA" w:rsidP="00FD14EE">
            <w:pPr>
              <w:rPr>
                <w:szCs w:val="20"/>
                <w:lang w:eastAsia="en-AU"/>
              </w:rPr>
            </w:pPr>
          </w:p>
          <w:p w14:paraId="71821AF2" w14:textId="14C6BBF5" w:rsidR="00EC6AEA" w:rsidRDefault="00EC6AEA" w:rsidP="00FD14EE">
            <w:pPr>
              <w:pStyle w:val="ListParagraph"/>
              <w:numPr>
                <w:ilvl w:val="0"/>
                <w:numId w:val="38"/>
              </w:numPr>
              <w:rPr>
                <w:b/>
                <w:bCs/>
                <w:szCs w:val="20"/>
                <w:lang w:eastAsia="en-AU"/>
              </w:rPr>
            </w:pPr>
            <w:r>
              <w:rPr>
                <w:b/>
                <w:bCs/>
                <w:szCs w:val="20"/>
                <w:lang w:eastAsia="en-AU"/>
              </w:rPr>
              <w:t>DRC Strategy Group Coordination</w:t>
            </w:r>
          </w:p>
          <w:p w14:paraId="61AE9759" w14:textId="69A76469" w:rsidR="00EC6AEA" w:rsidRPr="00FD14EE" w:rsidRDefault="00EC6AEA" w:rsidP="00FD14EE">
            <w:pPr>
              <w:pStyle w:val="ListParagraph"/>
              <w:numPr>
                <w:ilvl w:val="0"/>
                <w:numId w:val="42"/>
              </w:numPr>
              <w:rPr>
                <w:szCs w:val="20"/>
                <w:lang w:eastAsia="en-AU"/>
              </w:rPr>
            </w:pPr>
            <w:r w:rsidRPr="00FD14EE">
              <w:rPr>
                <w:szCs w:val="20"/>
                <w:lang w:eastAsia="en-AU"/>
              </w:rPr>
              <w:t>Manage the schedule of DRC Strategy Group meetings</w:t>
            </w:r>
          </w:p>
          <w:p w14:paraId="01C3ED43" w14:textId="4ED863C6" w:rsidR="00EC6AEA" w:rsidRPr="00FD14EE" w:rsidRDefault="00053C7A" w:rsidP="00FD14EE">
            <w:pPr>
              <w:pStyle w:val="ListParagraph"/>
              <w:numPr>
                <w:ilvl w:val="0"/>
                <w:numId w:val="42"/>
              </w:numPr>
              <w:rPr>
                <w:bCs/>
                <w:szCs w:val="20"/>
                <w:lang w:eastAsia="en-AU"/>
              </w:rPr>
            </w:pPr>
            <w:r w:rsidRPr="00FD14EE">
              <w:rPr>
                <w:bCs/>
                <w:szCs w:val="20"/>
                <w:lang w:eastAsia="en-AU"/>
              </w:rPr>
              <w:t>Prepare agendas, o</w:t>
            </w:r>
            <w:r w:rsidR="00EC6AEA" w:rsidRPr="00FD14EE">
              <w:rPr>
                <w:bCs/>
                <w:szCs w:val="20"/>
                <w:lang w:eastAsia="en-AU"/>
              </w:rPr>
              <w:t xml:space="preserve">rganise </w:t>
            </w:r>
            <w:r w:rsidRPr="00FD14EE">
              <w:rPr>
                <w:bCs/>
                <w:szCs w:val="20"/>
                <w:lang w:eastAsia="en-AU"/>
              </w:rPr>
              <w:t xml:space="preserve">all logistics </w:t>
            </w:r>
            <w:r w:rsidR="00EC6AEA" w:rsidRPr="00FD14EE">
              <w:rPr>
                <w:bCs/>
                <w:szCs w:val="20"/>
                <w:lang w:eastAsia="en-AU"/>
              </w:rPr>
              <w:t>and participate in the DRC Strategy Group meetings</w:t>
            </w:r>
          </w:p>
          <w:p w14:paraId="2DD720A8" w14:textId="5AC6CC41" w:rsidR="00EC6AEA" w:rsidRPr="00FD14EE" w:rsidRDefault="00EC6AEA" w:rsidP="00FD14EE">
            <w:pPr>
              <w:pStyle w:val="ListParagraph"/>
              <w:numPr>
                <w:ilvl w:val="0"/>
                <w:numId w:val="42"/>
              </w:numPr>
              <w:rPr>
                <w:bCs/>
                <w:szCs w:val="20"/>
                <w:lang w:eastAsia="en-AU"/>
              </w:rPr>
            </w:pPr>
            <w:r w:rsidRPr="00FD14EE">
              <w:rPr>
                <w:bCs/>
                <w:szCs w:val="20"/>
                <w:lang w:eastAsia="en-AU"/>
              </w:rPr>
              <w:t>Minute DRC Strategy Group meetings</w:t>
            </w:r>
            <w:r w:rsidR="0009398A" w:rsidRPr="00FD14EE">
              <w:rPr>
                <w:bCs/>
                <w:szCs w:val="20"/>
                <w:lang w:eastAsia="en-AU"/>
              </w:rPr>
              <w:t xml:space="preserve"> and manage action lists</w:t>
            </w:r>
          </w:p>
          <w:p w14:paraId="1796D16D" w14:textId="32E2BEC9" w:rsidR="00053C7A" w:rsidRPr="00FD14EE" w:rsidRDefault="00053C7A" w:rsidP="00FD14EE">
            <w:pPr>
              <w:pStyle w:val="ListParagraph"/>
              <w:numPr>
                <w:ilvl w:val="0"/>
                <w:numId w:val="42"/>
              </w:numPr>
              <w:rPr>
                <w:bCs/>
                <w:szCs w:val="20"/>
                <w:lang w:eastAsia="en-AU"/>
              </w:rPr>
            </w:pPr>
            <w:r w:rsidRPr="00FD14EE">
              <w:rPr>
                <w:bCs/>
                <w:szCs w:val="20"/>
                <w:lang w:eastAsia="en-AU"/>
              </w:rPr>
              <w:t>Prepare reports on the DRC Strategy Group’s operations as required</w:t>
            </w:r>
          </w:p>
          <w:p w14:paraId="2750AEED" w14:textId="77777777" w:rsidR="00EC6AEA" w:rsidRPr="00EC6AEA" w:rsidRDefault="00EC6AEA" w:rsidP="00FD14EE">
            <w:pPr>
              <w:pStyle w:val="ListParagraph"/>
              <w:rPr>
                <w:b/>
                <w:bCs/>
                <w:szCs w:val="20"/>
                <w:lang w:eastAsia="en-AU"/>
              </w:rPr>
            </w:pPr>
          </w:p>
          <w:p w14:paraId="55E127E8" w14:textId="0E29B7F0" w:rsidR="00363840" w:rsidRPr="00363840" w:rsidRDefault="00363840" w:rsidP="00FD14EE">
            <w:pPr>
              <w:pStyle w:val="ListParagraph"/>
              <w:numPr>
                <w:ilvl w:val="0"/>
                <w:numId w:val="38"/>
              </w:numPr>
              <w:rPr>
                <w:b/>
                <w:bCs/>
                <w:szCs w:val="20"/>
                <w:lang w:eastAsia="en-AU"/>
              </w:rPr>
            </w:pPr>
            <w:r w:rsidRPr="00363840">
              <w:rPr>
                <w:b/>
                <w:bCs/>
                <w:szCs w:val="20"/>
                <w:lang w:eastAsia="en-AU"/>
              </w:rPr>
              <w:t xml:space="preserve">DRC </w:t>
            </w:r>
            <w:r w:rsidR="00D30D5F">
              <w:rPr>
                <w:b/>
                <w:bCs/>
                <w:szCs w:val="20"/>
                <w:lang w:eastAsia="en-AU"/>
              </w:rPr>
              <w:t>S</w:t>
            </w:r>
            <w:r w:rsidRPr="00363840">
              <w:rPr>
                <w:b/>
                <w:bCs/>
                <w:szCs w:val="20"/>
                <w:lang w:eastAsia="en-AU"/>
              </w:rPr>
              <w:t>upport &amp; Reporting</w:t>
            </w:r>
          </w:p>
          <w:p w14:paraId="5A0A0112" w14:textId="4798A8FD" w:rsidR="00EC6AEA" w:rsidRPr="00FD14EE" w:rsidRDefault="00EC6AEA" w:rsidP="00FD14EE">
            <w:pPr>
              <w:pStyle w:val="Heading4"/>
              <w:numPr>
                <w:ilvl w:val="0"/>
                <w:numId w:val="43"/>
              </w:numPr>
              <w:outlineLvl w:val="3"/>
              <w:rPr>
                <w:rFonts w:ascii="Arial" w:hAnsi="Arial"/>
                <w:b w:val="0"/>
                <w:bCs w:val="0"/>
                <w:lang w:eastAsia="en-AU"/>
              </w:rPr>
            </w:pPr>
            <w:r w:rsidRPr="00FD14EE">
              <w:rPr>
                <w:rFonts w:ascii="Arial" w:hAnsi="Arial"/>
                <w:b w:val="0"/>
                <w:bCs w:val="0"/>
                <w:lang w:eastAsia="en-AU"/>
              </w:rPr>
              <w:t>Maintain oversight of the timetable of hearings by the DRC and provide updates or advice to the DRC Strategy Group and AFDO member organisations</w:t>
            </w:r>
          </w:p>
          <w:p w14:paraId="4697D4F7" w14:textId="3F7E17E8" w:rsidR="008C1958" w:rsidRPr="008C1958" w:rsidRDefault="008C1958" w:rsidP="00FD14EE">
            <w:pPr>
              <w:pStyle w:val="ListParagraph"/>
              <w:numPr>
                <w:ilvl w:val="0"/>
                <w:numId w:val="43"/>
              </w:numPr>
              <w:rPr>
                <w:rFonts w:eastAsiaTheme="minorHAnsi" w:cstheme="minorBidi"/>
                <w:szCs w:val="20"/>
                <w:lang w:eastAsia="en-AU"/>
              </w:rPr>
            </w:pPr>
            <w:r w:rsidRPr="008C1958">
              <w:rPr>
                <w:rFonts w:eastAsiaTheme="minorHAnsi" w:cstheme="minorBidi"/>
                <w:szCs w:val="20"/>
                <w:lang w:eastAsia="en-AU"/>
              </w:rPr>
              <w:t xml:space="preserve">Coordinate AFDO’s response to all DRC </w:t>
            </w:r>
            <w:r w:rsidR="00FC4125">
              <w:rPr>
                <w:rFonts w:eastAsiaTheme="minorHAnsi" w:cstheme="minorBidi"/>
                <w:szCs w:val="20"/>
                <w:lang w:eastAsia="en-AU"/>
              </w:rPr>
              <w:t xml:space="preserve">issues </w:t>
            </w:r>
          </w:p>
          <w:p w14:paraId="39C4D855" w14:textId="57017690" w:rsidR="00363840" w:rsidRPr="00FD14EE" w:rsidRDefault="00363840" w:rsidP="00FD14EE">
            <w:pPr>
              <w:pStyle w:val="ListParagraph"/>
              <w:numPr>
                <w:ilvl w:val="0"/>
                <w:numId w:val="43"/>
              </w:numPr>
              <w:rPr>
                <w:szCs w:val="20"/>
                <w:lang w:eastAsia="en-AU"/>
              </w:rPr>
            </w:pPr>
            <w:r w:rsidRPr="00FD14EE">
              <w:rPr>
                <w:szCs w:val="20"/>
                <w:lang w:eastAsia="en-AU"/>
              </w:rPr>
              <w:t>Manage incoming email correspondence and draft responses on behalf of relevant management when required or forward to the relevant person for attention/response</w:t>
            </w:r>
          </w:p>
          <w:p w14:paraId="4FAC01AE" w14:textId="594EA5F9" w:rsidR="00363840" w:rsidRPr="00FD14EE" w:rsidRDefault="00363840" w:rsidP="00FD14EE">
            <w:pPr>
              <w:pStyle w:val="ListParagraph"/>
              <w:numPr>
                <w:ilvl w:val="0"/>
                <w:numId w:val="43"/>
              </w:numPr>
              <w:rPr>
                <w:szCs w:val="20"/>
                <w:lang w:eastAsia="en-AU"/>
              </w:rPr>
            </w:pPr>
            <w:r w:rsidRPr="00FD14EE">
              <w:rPr>
                <w:szCs w:val="20"/>
                <w:lang w:eastAsia="en-AU"/>
              </w:rPr>
              <w:t>Draft</w:t>
            </w:r>
            <w:r w:rsidR="00953CFF" w:rsidRPr="00FD14EE">
              <w:rPr>
                <w:szCs w:val="20"/>
                <w:lang w:eastAsia="en-AU"/>
              </w:rPr>
              <w:t xml:space="preserve"> </w:t>
            </w:r>
            <w:r w:rsidRPr="00FD14EE">
              <w:rPr>
                <w:szCs w:val="20"/>
                <w:lang w:eastAsia="en-AU"/>
              </w:rPr>
              <w:t xml:space="preserve">reports, presentations, letters, and other documents </w:t>
            </w:r>
            <w:r w:rsidR="00EC6AEA" w:rsidRPr="00FD14EE">
              <w:rPr>
                <w:szCs w:val="20"/>
                <w:lang w:eastAsia="en-AU"/>
              </w:rPr>
              <w:t>as required</w:t>
            </w:r>
          </w:p>
          <w:p w14:paraId="0A35FA5F" w14:textId="6EB46008" w:rsidR="00363840" w:rsidRPr="00FD14EE" w:rsidRDefault="00363840" w:rsidP="00FD14EE">
            <w:pPr>
              <w:pStyle w:val="ListParagraph"/>
              <w:numPr>
                <w:ilvl w:val="0"/>
                <w:numId w:val="43"/>
              </w:numPr>
              <w:rPr>
                <w:szCs w:val="20"/>
                <w:lang w:eastAsia="en-AU"/>
              </w:rPr>
            </w:pPr>
            <w:r w:rsidRPr="00FD14EE">
              <w:rPr>
                <w:szCs w:val="20"/>
                <w:lang w:eastAsia="en-AU"/>
              </w:rPr>
              <w:t>Monitor issues concerning the DRC and keep AFDO DRC management informed</w:t>
            </w:r>
          </w:p>
          <w:p w14:paraId="53D2C1E9" w14:textId="62F39DC5" w:rsidR="00363840" w:rsidRPr="00FD14EE" w:rsidRDefault="00363840" w:rsidP="00FD14EE">
            <w:pPr>
              <w:pStyle w:val="ListParagraph"/>
              <w:numPr>
                <w:ilvl w:val="0"/>
                <w:numId w:val="43"/>
              </w:numPr>
              <w:rPr>
                <w:szCs w:val="20"/>
                <w:lang w:eastAsia="en-AU"/>
              </w:rPr>
            </w:pPr>
            <w:r w:rsidRPr="00FD14EE">
              <w:rPr>
                <w:szCs w:val="20"/>
                <w:lang w:eastAsia="en-AU"/>
              </w:rPr>
              <w:t>Maintain an up to date online centralised electronic filing system</w:t>
            </w:r>
            <w:r w:rsidR="00053C7A" w:rsidRPr="00FD14EE">
              <w:rPr>
                <w:szCs w:val="20"/>
                <w:lang w:eastAsia="en-AU"/>
              </w:rPr>
              <w:t xml:space="preserve"> for all DRC activity and stakeholder engagement activity </w:t>
            </w:r>
          </w:p>
          <w:p w14:paraId="70A833B0" w14:textId="77777777" w:rsidR="00363840" w:rsidRPr="00FD14EE" w:rsidRDefault="00363840" w:rsidP="00FD14EE">
            <w:pPr>
              <w:pStyle w:val="ListParagraph"/>
              <w:numPr>
                <w:ilvl w:val="0"/>
                <w:numId w:val="43"/>
              </w:numPr>
              <w:rPr>
                <w:szCs w:val="20"/>
                <w:lang w:eastAsia="en-AU"/>
              </w:rPr>
            </w:pPr>
            <w:r w:rsidRPr="00FD14EE">
              <w:rPr>
                <w:szCs w:val="20"/>
                <w:lang w:eastAsia="en-AU"/>
              </w:rPr>
              <w:t>Maintain and distribute information on the DRC as required</w:t>
            </w:r>
          </w:p>
          <w:p w14:paraId="0FD62AB6" w14:textId="77777777" w:rsidR="008C1958" w:rsidRPr="00FD14EE" w:rsidRDefault="00363840" w:rsidP="00FD14EE">
            <w:pPr>
              <w:pStyle w:val="ListParagraph"/>
              <w:numPr>
                <w:ilvl w:val="0"/>
                <w:numId w:val="43"/>
              </w:numPr>
              <w:rPr>
                <w:szCs w:val="20"/>
                <w:lang w:eastAsia="en-AU"/>
              </w:rPr>
            </w:pPr>
            <w:r w:rsidRPr="00FD14EE">
              <w:rPr>
                <w:szCs w:val="20"/>
                <w:lang w:eastAsia="en-AU"/>
              </w:rPr>
              <w:t xml:space="preserve">Monitor and coordinate reporting </w:t>
            </w:r>
            <w:r w:rsidR="008C1958" w:rsidRPr="00FD14EE">
              <w:rPr>
                <w:szCs w:val="20"/>
                <w:lang w:eastAsia="en-AU"/>
              </w:rPr>
              <w:t xml:space="preserve">for </w:t>
            </w:r>
            <w:r w:rsidRPr="00FD14EE">
              <w:rPr>
                <w:szCs w:val="20"/>
                <w:lang w:eastAsia="en-AU"/>
              </w:rPr>
              <w:t xml:space="preserve">AFDO and the AFDO funded members </w:t>
            </w:r>
            <w:r w:rsidR="008C1958" w:rsidRPr="00FD14EE">
              <w:rPr>
                <w:szCs w:val="20"/>
                <w:lang w:eastAsia="en-AU"/>
              </w:rPr>
              <w:t xml:space="preserve">to </w:t>
            </w:r>
            <w:r w:rsidRPr="00FD14EE">
              <w:rPr>
                <w:szCs w:val="20"/>
                <w:lang w:eastAsia="en-AU"/>
              </w:rPr>
              <w:t>the funding body</w:t>
            </w:r>
          </w:p>
          <w:p w14:paraId="295449B4" w14:textId="7DB5EFA3" w:rsidR="00363840" w:rsidRPr="00FD14EE" w:rsidRDefault="0033604B" w:rsidP="00FD14EE">
            <w:pPr>
              <w:pStyle w:val="ListParagraph"/>
              <w:numPr>
                <w:ilvl w:val="0"/>
                <w:numId w:val="43"/>
              </w:numPr>
              <w:rPr>
                <w:szCs w:val="20"/>
                <w:lang w:eastAsia="en-AU"/>
              </w:rPr>
            </w:pPr>
            <w:r>
              <w:rPr>
                <w:szCs w:val="20"/>
                <w:lang w:eastAsia="en-AU"/>
              </w:rPr>
              <w:t>A</w:t>
            </w:r>
            <w:r w:rsidR="00363840" w:rsidRPr="00FD14EE">
              <w:rPr>
                <w:szCs w:val="20"/>
                <w:lang w:eastAsia="en-AU"/>
              </w:rPr>
              <w:t xml:space="preserve">dvise AFDO DRC management of any funded member organisation </w:t>
            </w:r>
            <w:r w:rsidR="00953CFF" w:rsidRPr="00FD14EE">
              <w:rPr>
                <w:szCs w:val="20"/>
                <w:lang w:eastAsia="en-AU"/>
              </w:rPr>
              <w:t xml:space="preserve">which </w:t>
            </w:r>
            <w:r w:rsidR="00FD14EE">
              <w:rPr>
                <w:szCs w:val="20"/>
                <w:lang w:eastAsia="en-AU"/>
              </w:rPr>
              <w:t>are</w:t>
            </w:r>
            <w:r w:rsidR="00363840" w:rsidRPr="00FD14EE">
              <w:rPr>
                <w:szCs w:val="20"/>
                <w:lang w:eastAsia="en-AU"/>
              </w:rPr>
              <w:t xml:space="preserve"> not reporting or </w:t>
            </w:r>
            <w:r w:rsidR="00FD14EE">
              <w:rPr>
                <w:szCs w:val="20"/>
                <w:lang w:eastAsia="en-AU"/>
              </w:rPr>
              <w:t xml:space="preserve">are </w:t>
            </w:r>
            <w:r w:rsidR="00363840" w:rsidRPr="00FD14EE">
              <w:rPr>
                <w:szCs w:val="20"/>
                <w:lang w:eastAsia="en-AU"/>
              </w:rPr>
              <w:t xml:space="preserve">providing </w:t>
            </w:r>
            <w:r w:rsidR="00953CFF" w:rsidRPr="00FD14EE">
              <w:rPr>
                <w:szCs w:val="20"/>
                <w:lang w:eastAsia="en-AU"/>
              </w:rPr>
              <w:t>in</w:t>
            </w:r>
            <w:r w:rsidR="00363840" w:rsidRPr="00FD14EE">
              <w:rPr>
                <w:szCs w:val="20"/>
                <w:lang w:eastAsia="en-AU"/>
              </w:rPr>
              <w:t xml:space="preserve">sufficient reporting </w:t>
            </w:r>
            <w:r w:rsidR="005A352D" w:rsidRPr="00FD14EE">
              <w:rPr>
                <w:szCs w:val="20"/>
                <w:lang w:eastAsia="en-AU"/>
              </w:rPr>
              <w:t xml:space="preserve">on </w:t>
            </w:r>
            <w:r w:rsidR="00363840" w:rsidRPr="00FD14EE">
              <w:rPr>
                <w:szCs w:val="20"/>
                <w:lang w:eastAsia="en-AU"/>
              </w:rPr>
              <w:t xml:space="preserve">their activities </w:t>
            </w:r>
          </w:p>
          <w:p w14:paraId="219C3949" w14:textId="77777777" w:rsidR="00363840" w:rsidRPr="00363840" w:rsidRDefault="00363840" w:rsidP="00FD14EE">
            <w:pPr>
              <w:rPr>
                <w:szCs w:val="20"/>
                <w:lang w:eastAsia="en-AU"/>
              </w:rPr>
            </w:pPr>
          </w:p>
          <w:p w14:paraId="014E7685" w14:textId="3B05699E" w:rsidR="00363840" w:rsidRPr="00FD14EE" w:rsidRDefault="00363840" w:rsidP="00FD14EE">
            <w:pPr>
              <w:pStyle w:val="ListParagraph"/>
              <w:numPr>
                <w:ilvl w:val="0"/>
                <w:numId w:val="38"/>
              </w:numPr>
              <w:rPr>
                <w:b/>
                <w:bCs/>
                <w:szCs w:val="20"/>
                <w:lang w:eastAsia="en-AU"/>
              </w:rPr>
            </w:pPr>
            <w:r w:rsidRPr="00FD14EE">
              <w:rPr>
                <w:b/>
                <w:bCs/>
                <w:szCs w:val="20"/>
                <w:lang w:eastAsia="en-AU"/>
              </w:rPr>
              <w:t>General</w:t>
            </w:r>
            <w:r w:rsidR="00FD14EE">
              <w:rPr>
                <w:b/>
                <w:bCs/>
                <w:szCs w:val="20"/>
                <w:lang w:eastAsia="en-AU"/>
              </w:rPr>
              <w:t xml:space="preserve"> Responsibilities</w:t>
            </w:r>
          </w:p>
          <w:p w14:paraId="4DACA903" w14:textId="77777777" w:rsidR="00363840" w:rsidRPr="00363840" w:rsidRDefault="00363840" w:rsidP="00FD14EE">
            <w:pPr>
              <w:pStyle w:val="ListParagraph"/>
              <w:numPr>
                <w:ilvl w:val="0"/>
                <w:numId w:val="44"/>
              </w:numPr>
              <w:rPr>
                <w:rFonts w:cs="ArialMT"/>
                <w:szCs w:val="20"/>
                <w:lang w:eastAsia="en-AU"/>
              </w:rPr>
            </w:pPr>
            <w:r w:rsidRPr="00363840">
              <w:rPr>
                <w:rFonts w:cs="ArialMT"/>
                <w:szCs w:val="20"/>
                <w:lang w:eastAsia="en-AU"/>
              </w:rPr>
              <w:t>Supervise the workload and tasks (as required) of any volunteers or consultants utilised for special projects</w:t>
            </w:r>
          </w:p>
          <w:p w14:paraId="73BCD37A" w14:textId="514F0E27" w:rsidR="00363840" w:rsidRPr="00363840" w:rsidRDefault="00363840" w:rsidP="00FD14EE">
            <w:pPr>
              <w:pStyle w:val="ListParagraph"/>
              <w:numPr>
                <w:ilvl w:val="0"/>
                <w:numId w:val="44"/>
              </w:numPr>
              <w:rPr>
                <w:b/>
                <w:bCs/>
                <w:szCs w:val="20"/>
                <w:lang w:eastAsia="en-AU"/>
              </w:rPr>
            </w:pPr>
            <w:r>
              <w:rPr>
                <w:szCs w:val="20"/>
                <w:lang w:eastAsia="en-AU"/>
              </w:rPr>
              <w:t>Undertake o</w:t>
            </w:r>
            <w:r w:rsidRPr="00363840">
              <w:rPr>
                <w:szCs w:val="20"/>
                <w:lang w:eastAsia="en-AU"/>
              </w:rPr>
              <w:t>ther tasks as directed by management in keeping within the scope of this role</w:t>
            </w:r>
          </w:p>
          <w:p w14:paraId="26EB2206" w14:textId="3C38CA7D" w:rsidR="00FD14EE" w:rsidRDefault="00FD14EE" w:rsidP="00363840">
            <w:pPr>
              <w:autoSpaceDE w:val="0"/>
              <w:autoSpaceDN w:val="0"/>
              <w:adjustRightInd w:val="0"/>
              <w:spacing w:line="276" w:lineRule="auto"/>
              <w:ind w:left="1080"/>
            </w:pPr>
          </w:p>
          <w:p w14:paraId="69BCEDCE" w14:textId="0FFBF438" w:rsidR="00FD14EE" w:rsidRDefault="00FD14EE" w:rsidP="00363840">
            <w:pPr>
              <w:autoSpaceDE w:val="0"/>
              <w:autoSpaceDN w:val="0"/>
              <w:adjustRightInd w:val="0"/>
              <w:spacing w:line="276" w:lineRule="auto"/>
              <w:ind w:left="1080"/>
            </w:pPr>
          </w:p>
          <w:p w14:paraId="4FD4CFE6" w14:textId="77777777" w:rsidR="00FD14EE" w:rsidRDefault="00FD14EE" w:rsidP="00363840">
            <w:pPr>
              <w:autoSpaceDE w:val="0"/>
              <w:autoSpaceDN w:val="0"/>
              <w:adjustRightInd w:val="0"/>
              <w:spacing w:line="276" w:lineRule="auto"/>
              <w:ind w:left="1080"/>
            </w:pPr>
          </w:p>
          <w:p w14:paraId="5DFDE5B8" w14:textId="77777777" w:rsidR="00FD14EE" w:rsidRDefault="00FD14EE" w:rsidP="00363840">
            <w:pPr>
              <w:autoSpaceDE w:val="0"/>
              <w:autoSpaceDN w:val="0"/>
              <w:adjustRightInd w:val="0"/>
              <w:spacing w:line="276" w:lineRule="auto"/>
              <w:ind w:left="1080"/>
            </w:pPr>
          </w:p>
          <w:p w14:paraId="19A8931B" w14:textId="47B74C7B" w:rsidR="0033604B" w:rsidRDefault="0033604B" w:rsidP="00363840">
            <w:pPr>
              <w:autoSpaceDE w:val="0"/>
              <w:autoSpaceDN w:val="0"/>
              <w:adjustRightInd w:val="0"/>
              <w:spacing w:line="276" w:lineRule="auto"/>
              <w:ind w:left="1080"/>
            </w:pPr>
          </w:p>
        </w:tc>
      </w:tr>
      <w:tr w:rsidR="00EE7802" w14:paraId="20748339" w14:textId="77777777" w:rsidTr="00EE7802">
        <w:tc>
          <w:tcPr>
            <w:tcW w:w="9016" w:type="dxa"/>
          </w:tcPr>
          <w:p w14:paraId="5A0B3163" w14:textId="4ABE3972" w:rsidR="00EE7802" w:rsidRDefault="00363840" w:rsidP="00EE7802">
            <w:r>
              <w:lastRenderedPageBreak/>
              <w:br w:type="page"/>
            </w:r>
          </w:p>
          <w:p w14:paraId="7A728245" w14:textId="22761EB6" w:rsidR="00EE7802" w:rsidRDefault="00EE7802" w:rsidP="00EE7802">
            <w:pPr>
              <w:autoSpaceDE w:val="0"/>
              <w:autoSpaceDN w:val="0"/>
              <w:adjustRightInd w:val="0"/>
              <w:spacing w:line="276" w:lineRule="auto"/>
              <w:rPr>
                <w:bCs/>
                <w:sz w:val="24"/>
              </w:rPr>
            </w:pPr>
            <w:r w:rsidRPr="00EE7802">
              <w:rPr>
                <w:bCs/>
                <w:sz w:val="24"/>
              </w:rPr>
              <w:t>Responsibilities and Key Decision Making in this Role</w:t>
            </w:r>
          </w:p>
          <w:p w14:paraId="2884E943" w14:textId="77777777" w:rsidR="00A801CE" w:rsidRPr="00EE7802" w:rsidRDefault="00A801CE" w:rsidP="00EE7802">
            <w:pPr>
              <w:autoSpaceDE w:val="0"/>
              <w:autoSpaceDN w:val="0"/>
              <w:adjustRightInd w:val="0"/>
              <w:spacing w:line="276" w:lineRule="auto"/>
              <w:rPr>
                <w:bCs/>
                <w:sz w:val="24"/>
              </w:rPr>
            </w:pPr>
          </w:p>
          <w:p w14:paraId="4EAF5DD6" w14:textId="47F79324" w:rsidR="00363840" w:rsidRPr="00363840" w:rsidRDefault="00363840" w:rsidP="00FD14EE">
            <w:pPr>
              <w:pStyle w:val="ListParagraph"/>
              <w:numPr>
                <w:ilvl w:val="0"/>
                <w:numId w:val="46"/>
              </w:numPr>
              <w:rPr>
                <w:szCs w:val="20"/>
              </w:rPr>
            </w:pPr>
            <w:r w:rsidRPr="00363840">
              <w:rPr>
                <w:szCs w:val="20"/>
              </w:rPr>
              <w:t xml:space="preserve">Diary/calendar management and </w:t>
            </w:r>
            <w:r w:rsidRPr="00363840">
              <w:rPr>
                <w:noProof/>
                <w:szCs w:val="20"/>
              </w:rPr>
              <w:t>prioritising</w:t>
            </w:r>
            <w:r w:rsidRPr="00363840">
              <w:rPr>
                <w:szCs w:val="20"/>
              </w:rPr>
              <w:t xml:space="preserve"> meetings</w:t>
            </w:r>
          </w:p>
          <w:p w14:paraId="38AFA9CB" w14:textId="77777777" w:rsidR="00363840" w:rsidRPr="00363840" w:rsidRDefault="00363840" w:rsidP="00FD14EE">
            <w:pPr>
              <w:pStyle w:val="ListParagraph"/>
              <w:numPr>
                <w:ilvl w:val="0"/>
                <w:numId w:val="46"/>
              </w:numPr>
              <w:rPr>
                <w:szCs w:val="20"/>
              </w:rPr>
            </w:pPr>
            <w:r w:rsidRPr="00363840">
              <w:rPr>
                <w:szCs w:val="20"/>
              </w:rPr>
              <w:t>Managing payments for AFDO member organisation funded through AFDO to undertake DRC work as per their Agreement</w:t>
            </w:r>
          </w:p>
          <w:p w14:paraId="46119C6C" w14:textId="7FD4B93F" w:rsidR="00363840" w:rsidRPr="00363840" w:rsidRDefault="00363840" w:rsidP="00FD14EE">
            <w:pPr>
              <w:pStyle w:val="ListParagraph"/>
              <w:numPr>
                <w:ilvl w:val="0"/>
                <w:numId w:val="46"/>
              </w:numPr>
              <w:rPr>
                <w:szCs w:val="20"/>
              </w:rPr>
            </w:pPr>
            <w:r w:rsidRPr="00363840">
              <w:rPr>
                <w:szCs w:val="20"/>
              </w:rPr>
              <w:t>Checking incoming invoices for authorisation by CEO via P&amp;EA</w:t>
            </w:r>
          </w:p>
          <w:p w14:paraId="2CAAC69C" w14:textId="1ED398AE" w:rsidR="00363840" w:rsidRPr="00363840" w:rsidRDefault="00363840" w:rsidP="00FD14EE">
            <w:pPr>
              <w:pStyle w:val="ListParagraph"/>
              <w:numPr>
                <w:ilvl w:val="0"/>
                <w:numId w:val="46"/>
              </w:numPr>
              <w:rPr>
                <w:szCs w:val="20"/>
              </w:rPr>
            </w:pPr>
            <w:r w:rsidRPr="00363840">
              <w:rPr>
                <w:szCs w:val="20"/>
              </w:rPr>
              <w:t>Calling for agenda items and collecting reports for upcoming internal meetings</w:t>
            </w:r>
          </w:p>
          <w:p w14:paraId="2E920D50" w14:textId="77777777" w:rsidR="00363840" w:rsidRPr="00363840" w:rsidRDefault="00363840" w:rsidP="00FD14EE">
            <w:pPr>
              <w:pStyle w:val="ListParagraph"/>
              <w:numPr>
                <w:ilvl w:val="0"/>
                <w:numId w:val="46"/>
              </w:numPr>
              <w:rPr>
                <w:szCs w:val="20"/>
              </w:rPr>
            </w:pPr>
            <w:r w:rsidRPr="00363840">
              <w:rPr>
                <w:szCs w:val="20"/>
              </w:rPr>
              <w:t>Making decisions concerning:</w:t>
            </w:r>
          </w:p>
          <w:p w14:paraId="34158A35" w14:textId="34B4B135" w:rsidR="00363840" w:rsidRPr="00363840" w:rsidRDefault="00363840" w:rsidP="00FD14EE">
            <w:pPr>
              <w:pStyle w:val="ListParagraph"/>
              <w:numPr>
                <w:ilvl w:val="0"/>
                <w:numId w:val="24"/>
              </w:numPr>
              <w:autoSpaceDE w:val="0"/>
              <w:autoSpaceDN w:val="0"/>
              <w:adjustRightInd w:val="0"/>
              <w:spacing w:line="276" w:lineRule="auto"/>
              <w:rPr>
                <w:szCs w:val="20"/>
              </w:rPr>
            </w:pPr>
            <w:r w:rsidRPr="00363840">
              <w:rPr>
                <w:szCs w:val="20"/>
              </w:rPr>
              <w:t>travel and accommodation costs</w:t>
            </w:r>
          </w:p>
          <w:p w14:paraId="3963EC6B" w14:textId="49F770F1" w:rsidR="00363840" w:rsidRPr="00363840" w:rsidRDefault="00363840" w:rsidP="00FD14EE">
            <w:pPr>
              <w:pStyle w:val="ListParagraph"/>
              <w:numPr>
                <w:ilvl w:val="0"/>
                <w:numId w:val="24"/>
              </w:numPr>
              <w:autoSpaceDE w:val="0"/>
              <w:autoSpaceDN w:val="0"/>
              <w:adjustRightInd w:val="0"/>
              <w:spacing w:line="276" w:lineRule="auto"/>
              <w:rPr>
                <w:szCs w:val="20"/>
              </w:rPr>
            </w:pPr>
            <w:r w:rsidRPr="00363840">
              <w:rPr>
                <w:szCs w:val="20"/>
              </w:rPr>
              <w:t>meeting costs such as venue, catering, A.V. hire, interpreters, captioning etc.</w:t>
            </w:r>
          </w:p>
          <w:p w14:paraId="0F9AC278" w14:textId="64466AA8" w:rsidR="00A801CE" w:rsidRPr="00363840" w:rsidRDefault="00363840" w:rsidP="00FD14EE">
            <w:pPr>
              <w:pStyle w:val="ListParagraph"/>
              <w:numPr>
                <w:ilvl w:val="0"/>
                <w:numId w:val="24"/>
              </w:numPr>
              <w:autoSpaceDE w:val="0"/>
              <w:autoSpaceDN w:val="0"/>
              <w:adjustRightInd w:val="0"/>
              <w:spacing w:line="276" w:lineRule="auto"/>
              <w:rPr>
                <w:szCs w:val="20"/>
              </w:rPr>
            </w:pPr>
            <w:r w:rsidRPr="00363840">
              <w:rPr>
                <w:szCs w:val="20"/>
              </w:rPr>
              <w:t>stationery and external printing costs.</w:t>
            </w:r>
          </w:p>
          <w:p w14:paraId="10BC3CC8" w14:textId="30FD7CE4" w:rsidR="00D64E16" w:rsidRPr="009C33B3" w:rsidRDefault="00D64E16" w:rsidP="00A801CE">
            <w:pPr>
              <w:pStyle w:val="ListParagraph"/>
              <w:autoSpaceDE w:val="0"/>
              <w:autoSpaceDN w:val="0"/>
              <w:adjustRightInd w:val="0"/>
              <w:spacing w:line="276" w:lineRule="auto"/>
              <w:ind w:left="360"/>
              <w:rPr>
                <w:szCs w:val="20"/>
              </w:rPr>
            </w:pPr>
          </w:p>
        </w:tc>
      </w:tr>
      <w:tr w:rsidR="00EE7802" w14:paraId="17D4807C" w14:textId="77777777" w:rsidTr="00EE7802">
        <w:tc>
          <w:tcPr>
            <w:tcW w:w="9016" w:type="dxa"/>
          </w:tcPr>
          <w:p w14:paraId="3B9E6FD5" w14:textId="332D5E45" w:rsidR="00EE7802" w:rsidRDefault="00EE7802" w:rsidP="00EE7802">
            <w:pPr>
              <w:spacing w:before="240" w:after="120"/>
              <w:rPr>
                <w:bCs/>
                <w:sz w:val="24"/>
                <w:lang w:val="en-US"/>
              </w:rPr>
            </w:pPr>
            <w:r w:rsidRPr="00EE7802">
              <w:rPr>
                <w:bCs/>
                <w:sz w:val="24"/>
                <w:lang w:val="en-US"/>
              </w:rPr>
              <w:t>Key Attributes</w:t>
            </w:r>
          </w:p>
          <w:p w14:paraId="6E863BA1" w14:textId="77777777" w:rsidR="006E72E0" w:rsidRPr="00EE7802" w:rsidRDefault="006E72E0" w:rsidP="006E72E0">
            <w:pPr>
              <w:rPr>
                <w:lang w:val="en-US"/>
              </w:rPr>
            </w:pPr>
          </w:p>
          <w:p w14:paraId="6F03E086" w14:textId="022AF12C" w:rsidR="006E72E0" w:rsidRDefault="006E72E0" w:rsidP="00FD14EE">
            <w:pPr>
              <w:pStyle w:val="ListParagraph"/>
              <w:numPr>
                <w:ilvl w:val="0"/>
                <w:numId w:val="47"/>
              </w:numPr>
              <w:spacing w:line="288" w:lineRule="auto"/>
              <w:ind w:left="357" w:hanging="357"/>
              <w:rPr>
                <w:szCs w:val="20"/>
                <w:lang w:val="en-US"/>
              </w:rPr>
            </w:pPr>
            <w:r w:rsidRPr="006E72E0">
              <w:rPr>
                <w:szCs w:val="20"/>
                <w:lang w:val="en-US"/>
              </w:rPr>
              <w:t>This position is only available for those who identify as a person with disability as allowed under 'special measures' of the Equal Opportunity Act 2010; you need to outline how you meet this requirement</w:t>
            </w:r>
          </w:p>
          <w:p w14:paraId="02C96813" w14:textId="598B7A6C" w:rsidR="006E72E0" w:rsidRDefault="00053C7A" w:rsidP="00FD14EE">
            <w:pPr>
              <w:pStyle w:val="ListParagraph"/>
              <w:numPr>
                <w:ilvl w:val="0"/>
                <w:numId w:val="47"/>
              </w:numPr>
              <w:spacing w:line="288" w:lineRule="auto"/>
              <w:ind w:left="357" w:hanging="357"/>
              <w:rPr>
                <w:szCs w:val="20"/>
              </w:rPr>
            </w:pPr>
            <w:r>
              <w:rPr>
                <w:szCs w:val="20"/>
              </w:rPr>
              <w:t>Five</w:t>
            </w:r>
            <w:r w:rsidRPr="006E72E0">
              <w:rPr>
                <w:szCs w:val="20"/>
              </w:rPr>
              <w:t xml:space="preserve"> </w:t>
            </w:r>
            <w:r w:rsidR="006E72E0" w:rsidRPr="006E72E0">
              <w:rPr>
                <w:szCs w:val="20"/>
              </w:rPr>
              <w:t>years</w:t>
            </w:r>
            <w:r w:rsidR="006E72E0">
              <w:rPr>
                <w:szCs w:val="20"/>
              </w:rPr>
              <w:t>’</w:t>
            </w:r>
            <w:r w:rsidR="006E72E0" w:rsidRPr="006E72E0">
              <w:rPr>
                <w:szCs w:val="20"/>
              </w:rPr>
              <w:t xml:space="preserve"> experience in a similar role within or outside of the sector</w:t>
            </w:r>
          </w:p>
          <w:p w14:paraId="56E45EE5" w14:textId="50C03AB6" w:rsidR="00075733" w:rsidRDefault="00075733" w:rsidP="00FD14EE">
            <w:pPr>
              <w:pStyle w:val="ListParagraph"/>
              <w:numPr>
                <w:ilvl w:val="0"/>
                <w:numId w:val="47"/>
              </w:numPr>
              <w:spacing w:line="288" w:lineRule="auto"/>
              <w:ind w:left="357" w:hanging="357"/>
              <w:rPr>
                <w:szCs w:val="20"/>
              </w:rPr>
            </w:pPr>
            <w:r>
              <w:rPr>
                <w:szCs w:val="20"/>
              </w:rPr>
              <w:t>Demonstrated commitment to social justice for people living with disability</w:t>
            </w:r>
          </w:p>
          <w:p w14:paraId="0899C1F2" w14:textId="43957148" w:rsidR="00053C7A" w:rsidRDefault="007F550C" w:rsidP="00FD14EE">
            <w:pPr>
              <w:pStyle w:val="ListParagraph"/>
              <w:numPr>
                <w:ilvl w:val="0"/>
                <w:numId w:val="47"/>
              </w:numPr>
              <w:spacing w:line="288" w:lineRule="auto"/>
              <w:ind w:left="357" w:hanging="357"/>
              <w:rPr>
                <w:szCs w:val="20"/>
              </w:rPr>
            </w:pPr>
            <w:r>
              <w:rPr>
                <w:szCs w:val="20"/>
              </w:rPr>
              <w:t>O</w:t>
            </w:r>
            <w:r w:rsidR="00053C7A">
              <w:rPr>
                <w:szCs w:val="20"/>
              </w:rPr>
              <w:t xml:space="preserve">utstanding stakeholder engagement skills with the ability to effectively connect with, communicate with and support </w:t>
            </w:r>
            <w:r w:rsidR="00CB57B5">
              <w:rPr>
                <w:szCs w:val="20"/>
              </w:rPr>
              <w:t xml:space="preserve">a diverse range of </w:t>
            </w:r>
            <w:r w:rsidR="00053C7A">
              <w:rPr>
                <w:szCs w:val="20"/>
              </w:rPr>
              <w:t xml:space="preserve">people </w:t>
            </w:r>
          </w:p>
          <w:p w14:paraId="1049A978" w14:textId="6AEAC600" w:rsidR="007F550C" w:rsidRPr="006E72E0" w:rsidRDefault="007F550C" w:rsidP="00FD14EE">
            <w:pPr>
              <w:pStyle w:val="ListParagraph"/>
              <w:numPr>
                <w:ilvl w:val="0"/>
                <w:numId w:val="47"/>
              </w:numPr>
              <w:spacing w:line="288" w:lineRule="auto"/>
              <w:ind w:left="357" w:hanging="357"/>
              <w:rPr>
                <w:szCs w:val="20"/>
              </w:rPr>
            </w:pPr>
            <w:r>
              <w:rPr>
                <w:szCs w:val="20"/>
              </w:rPr>
              <w:t>Ability to convey complex information to diverse stakeholders</w:t>
            </w:r>
            <w:r w:rsidR="00FC4125">
              <w:rPr>
                <w:szCs w:val="20"/>
              </w:rPr>
              <w:t>, including people with disability</w:t>
            </w:r>
          </w:p>
          <w:p w14:paraId="2946BC80" w14:textId="74235632" w:rsidR="00053C7A" w:rsidRPr="00FD14EE" w:rsidRDefault="00053C7A" w:rsidP="00FD14EE">
            <w:pPr>
              <w:pStyle w:val="ListParagraph"/>
              <w:numPr>
                <w:ilvl w:val="0"/>
                <w:numId w:val="47"/>
              </w:numPr>
              <w:spacing w:line="288" w:lineRule="auto"/>
              <w:ind w:left="357" w:hanging="357"/>
              <w:rPr>
                <w:szCs w:val="20"/>
              </w:rPr>
            </w:pPr>
            <w:r w:rsidRPr="006E72E0">
              <w:rPr>
                <w:szCs w:val="20"/>
              </w:rPr>
              <w:t xml:space="preserve">Excellent written </w:t>
            </w:r>
            <w:r w:rsidR="00CB57B5">
              <w:rPr>
                <w:szCs w:val="20"/>
              </w:rPr>
              <w:t xml:space="preserve">communication </w:t>
            </w:r>
            <w:r w:rsidRPr="00FD14EE">
              <w:rPr>
                <w:szCs w:val="20"/>
              </w:rPr>
              <w:t>with experience drafting reports and other documents</w:t>
            </w:r>
          </w:p>
          <w:p w14:paraId="4815E964" w14:textId="325CB2DE" w:rsidR="006E72E0" w:rsidRPr="00FD14EE" w:rsidRDefault="006E72E0" w:rsidP="00FD14EE">
            <w:pPr>
              <w:pStyle w:val="ListParagraph"/>
              <w:numPr>
                <w:ilvl w:val="0"/>
                <w:numId w:val="47"/>
              </w:numPr>
              <w:spacing w:line="288" w:lineRule="auto"/>
              <w:ind w:left="357" w:hanging="357"/>
              <w:rPr>
                <w:szCs w:val="20"/>
              </w:rPr>
            </w:pPr>
            <w:r w:rsidRPr="00FD14EE">
              <w:rPr>
                <w:szCs w:val="20"/>
              </w:rPr>
              <w:t>Ability to manage tasks, set priorities, organise work and achieve objectives within timelines and budget</w:t>
            </w:r>
          </w:p>
          <w:p w14:paraId="0BA78C7B" w14:textId="2A9F9401" w:rsidR="006E72E0" w:rsidRPr="00FD14EE" w:rsidRDefault="006E72E0" w:rsidP="00FD14EE">
            <w:pPr>
              <w:pStyle w:val="ListParagraph"/>
              <w:numPr>
                <w:ilvl w:val="0"/>
                <w:numId w:val="47"/>
              </w:numPr>
              <w:spacing w:line="288" w:lineRule="auto"/>
              <w:ind w:left="357" w:hanging="357"/>
              <w:rPr>
                <w:szCs w:val="20"/>
              </w:rPr>
            </w:pPr>
            <w:r w:rsidRPr="00FD14EE">
              <w:rPr>
                <w:szCs w:val="20"/>
              </w:rPr>
              <w:t xml:space="preserve">Ability to work in a sensitive, complex and demanding environment </w:t>
            </w:r>
          </w:p>
          <w:p w14:paraId="37E8D1EE" w14:textId="360F3901" w:rsidR="006E72E0" w:rsidRPr="00FD14EE" w:rsidRDefault="006E72E0" w:rsidP="00FD14EE">
            <w:pPr>
              <w:pStyle w:val="ListParagraph"/>
              <w:numPr>
                <w:ilvl w:val="0"/>
                <w:numId w:val="47"/>
              </w:numPr>
              <w:spacing w:line="288" w:lineRule="auto"/>
              <w:ind w:left="357" w:hanging="357"/>
              <w:rPr>
                <w:szCs w:val="20"/>
              </w:rPr>
            </w:pPr>
            <w:r w:rsidRPr="00FD14EE">
              <w:rPr>
                <w:szCs w:val="20"/>
              </w:rPr>
              <w:t>Ability to work both independently and collaboratively within a team</w:t>
            </w:r>
          </w:p>
          <w:p w14:paraId="010A9E21" w14:textId="3A6E737B" w:rsidR="00053C7A" w:rsidRPr="00FD14EE" w:rsidRDefault="00053C7A" w:rsidP="00FD14EE">
            <w:pPr>
              <w:pStyle w:val="ListParagraph"/>
              <w:numPr>
                <w:ilvl w:val="0"/>
                <w:numId w:val="47"/>
              </w:numPr>
              <w:spacing w:line="288" w:lineRule="auto"/>
              <w:ind w:left="357" w:hanging="357"/>
              <w:rPr>
                <w:szCs w:val="20"/>
              </w:rPr>
            </w:pPr>
            <w:r w:rsidRPr="00FD14EE">
              <w:rPr>
                <w:szCs w:val="20"/>
              </w:rPr>
              <w:t xml:space="preserve">Demonstrated administrative and project management skills </w:t>
            </w:r>
          </w:p>
          <w:p w14:paraId="3A510C74" w14:textId="3DB58B9E" w:rsidR="00053C7A" w:rsidRPr="00FD14EE" w:rsidRDefault="00053C7A" w:rsidP="00FD14EE">
            <w:pPr>
              <w:pStyle w:val="ListParagraph"/>
              <w:numPr>
                <w:ilvl w:val="0"/>
                <w:numId w:val="47"/>
              </w:numPr>
              <w:spacing w:line="288" w:lineRule="auto"/>
              <w:ind w:left="357" w:hanging="357"/>
              <w:rPr>
                <w:szCs w:val="20"/>
              </w:rPr>
            </w:pPr>
            <w:r w:rsidRPr="00FD14EE">
              <w:rPr>
                <w:szCs w:val="20"/>
              </w:rPr>
              <w:t>Strong computer literacy</w:t>
            </w:r>
            <w:r w:rsidR="007F550C" w:rsidRPr="00FD14EE">
              <w:rPr>
                <w:szCs w:val="20"/>
              </w:rPr>
              <w:t xml:space="preserve"> with experience in managing databases</w:t>
            </w:r>
          </w:p>
          <w:p w14:paraId="08B6FC90" w14:textId="35A5DDCF" w:rsidR="006E72E0" w:rsidRPr="00FD14EE" w:rsidRDefault="006E72E0" w:rsidP="00FD14EE">
            <w:pPr>
              <w:pStyle w:val="ListParagraph"/>
              <w:numPr>
                <w:ilvl w:val="0"/>
                <w:numId w:val="47"/>
              </w:numPr>
              <w:spacing w:line="288" w:lineRule="auto"/>
              <w:ind w:left="357" w:hanging="357"/>
              <w:rPr>
                <w:szCs w:val="20"/>
              </w:rPr>
            </w:pPr>
            <w:r w:rsidRPr="00FD14EE">
              <w:rPr>
                <w:szCs w:val="20"/>
              </w:rPr>
              <w:t>Relevant qualifications would be an advantage</w:t>
            </w:r>
          </w:p>
          <w:p w14:paraId="739E57C0" w14:textId="77777777" w:rsidR="006E72E0" w:rsidRPr="00FD14EE" w:rsidRDefault="006E72E0" w:rsidP="00FD14EE">
            <w:pPr>
              <w:pStyle w:val="ListParagraph"/>
              <w:numPr>
                <w:ilvl w:val="0"/>
                <w:numId w:val="47"/>
              </w:numPr>
              <w:spacing w:line="288" w:lineRule="auto"/>
              <w:ind w:left="357" w:hanging="357"/>
              <w:rPr>
                <w:sz w:val="24"/>
              </w:rPr>
            </w:pPr>
            <w:r w:rsidRPr="00FD14EE">
              <w:rPr>
                <w:szCs w:val="20"/>
              </w:rPr>
              <w:t>Ability to maintain productivity in a remote working environment</w:t>
            </w:r>
          </w:p>
          <w:p w14:paraId="1C99556A" w14:textId="77777777" w:rsidR="006E72E0" w:rsidRPr="00FD14EE" w:rsidRDefault="006E72E0" w:rsidP="00FD14EE">
            <w:pPr>
              <w:pStyle w:val="ListParagraph"/>
              <w:numPr>
                <w:ilvl w:val="0"/>
                <w:numId w:val="47"/>
              </w:numPr>
              <w:spacing w:line="288" w:lineRule="auto"/>
              <w:ind w:left="357" w:hanging="357"/>
              <w:rPr>
                <w:sz w:val="24"/>
              </w:rPr>
            </w:pPr>
            <w:r w:rsidRPr="00FD14EE">
              <w:t>Suitable remote working facilities (ie, working from home facilities)</w:t>
            </w:r>
          </w:p>
          <w:p w14:paraId="60BD3ED3" w14:textId="77777777" w:rsidR="006E72E0" w:rsidRPr="00EE7802" w:rsidRDefault="006E72E0" w:rsidP="00EE7802">
            <w:pPr>
              <w:pStyle w:val="ListParagraph"/>
              <w:autoSpaceDE w:val="0"/>
              <w:autoSpaceDN w:val="0"/>
              <w:adjustRightInd w:val="0"/>
              <w:spacing w:line="276" w:lineRule="auto"/>
              <w:rPr>
                <w:szCs w:val="20"/>
              </w:rPr>
            </w:pPr>
          </w:p>
          <w:p w14:paraId="69D2500E" w14:textId="57200349" w:rsidR="00EE7802" w:rsidRPr="00EE7802" w:rsidRDefault="00EE7802" w:rsidP="00EE7802">
            <w:pPr>
              <w:autoSpaceDE w:val="0"/>
              <w:autoSpaceDN w:val="0"/>
              <w:adjustRightInd w:val="0"/>
              <w:spacing w:line="276" w:lineRule="auto"/>
              <w:rPr>
                <w:bCs/>
                <w:sz w:val="24"/>
                <w:szCs w:val="24"/>
              </w:rPr>
            </w:pPr>
            <w:r w:rsidRPr="00EE7802">
              <w:rPr>
                <w:bCs/>
                <w:sz w:val="24"/>
                <w:szCs w:val="24"/>
              </w:rPr>
              <w:t>Employee Understanding &amp; Acceptance</w:t>
            </w:r>
          </w:p>
          <w:p w14:paraId="601B7D5F" w14:textId="77777777" w:rsidR="00EE7802" w:rsidRPr="00EE7802" w:rsidRDefault="00EE7802" w:rsidP="00EE7802">
            <w:pPr>
              <w:autoSpaceDE w:val="0"/>
              <w:autoSpaceDN w:val="0"/>
              <w:adjustRightInd w:val="0"/>
              <w:spacing w:line="276" w:lineRule="auto"/>
              <w:rPr>
                <w:b/>
                <w:szCs w:val="20"/>
              </w:rPr>
            </w:pPr>
          </w:p>
          <w:tbl>
            <w:tblPr>
              <w:tblW w:w="9041" w:type="dxa"/>
              <w:tblLook w:val="04A0" w:firstRow="1" w:lastRow="0" w:firstColumn="1" w:lastColumn="0" w:noHBand="0" w:noVBand="1"/>
            </w:tblPr>
            <w:tblGrid>
              <w:gridCol w:w="1843"/>
              <w:gridCol w:w="3419"/>
              <w:gridCol w:w="236"/>
              <w:gridCol w:w="35"/>
              <w:gridCol w:w="3508"/>
            </w:tblGrid>
            <w:tr w:rsidR="00EE7802" w:rsidRPr="00EE7802" w14:paraId="067F8127" w14:textId="77777777" w:rsidTr="006A0BD4">
              <w:tc>
                <w:tcPr>
                  <w:tcW w:w="1843" w:type="dxa"/>
                  <w:hideMark/>
                </w:tcPr>
                <w:p w14:paraId="44562B50" w14:textId="77777777" w:rsidR="00EE7802" w:rsidRPr="00EE7802" w:rsidRDefault="00EE7802" w:rsidP="00EE7802">
                  <w:pPr>
                    <w:autoSpaceDE w:val="0"/>
                    <w:autoSpaceDN w:val="0"/>
                    <w:adjustRightInd w:val="0"/>
                    <w:spacing w:line="276" w:lineRule="auto"/>
                    <w:rPr>
                      <w:bCs/>
                      <w:szCs w:val="20"/>
                    </w:rPr>
                  </w:pPr>
                  <w:r w:rsidRPr="00EE7802">
                    <w:rPr>
                      <w:bCs/>
                      <w:szCs w:val="20"/>
                    </w:rPr>
                    <w:t>Authorised by</w:t>
                  </w:r>
                </w:p>
              </w:tc>
              <w:tc>
                <w:tcPr>
                  <w:tcW w:w="3419" w:type="dxa"/>
                  <w:tcBorders>
                    <w:top w:val="nil"/>
                    <w:left w:val="nil"/>
                    <w:bottom w:val="single" w:sz="4" w:space="0" w:color="auto"/>
                    <w:right w:val="nil"/>
                  </w:tcBorders>
                </w:tcPr>
                <w:p w14:paraId="38C86A10" w14:textId="716CC953" w:rsidR="00EE7802" w:rsidRPr="00EE7802" w:rsidRDefault="00EE7802" w:rsidP="00EE7802">
                  <w:pPr>
                    <w:autoSpaceDE w:val="0"/>
                    <w:autoSpaceDN w:val="0"/>
                    <w:adjustRightInd w:val="0"/>
                    <w:spacing w:line="276" w:lineRule="auto"/>
                    <w:rPr>
                      <w:bCs/>
                      <w:szCs w:val="20"/>
                    </w:rPr>
                  </w:pPr>
                  <w:r>
                    <w:rPr>
                      <w:bCs/>
                      <w:szCs w:val="20"/>
                    </w:rPr>
                    <w:t>Ross Joyce</w:t>
                  </w:r>
                </w:p>
              </w:tc>
              <w:tc>
                <w:tcPr>
                  <w:tcW w:w="236" w:type="dxa"/>
                </w:tcPr>
                <w:p w14:paraId="7B99C505" w14:textId="77777777" w:rsidR="00EE7802" w:rsidRPr="00EE7802" w:rsidRDefault="00EE7802" w:rsidP="00EE7802">
                  <w:pPr>
                    <w:autoSpaceDE w:val="0"/>
                    <w:autoSpaceDN w:val="0"/>
                    <w:adjustRightInd w:val="0"/>
                    <w:spacing w:line="276" w:lineRule="auto"/>
                    <w:rPr>
                      <w:bCs/>
                      <w:szCs w:val="20"/>
                    </w:rPr>
                  </w:pPr>
                </w:p>
              </w:tc>
              <w:tc>
                <w:tcPr>
                  <w:tcW w:w="3543" w:type="dxa"/>
                  <w:gridSpan w:val="2"/>
                  <w:tcBorders>
                    <w:top w:val="nil"/>
                    <w:left w:val="nil"/>
                    <w:bottom w:val="single" w:sz="4" w:space="0" w:color="auto"/>
                    <w:right w:val="nil"/>
                  </w:tcBorders>
                </w:tcPr>
                <w:p w14:paraId="55284F85" w14:textId="77777777" w:rsidR="00EE7802" w:rsidRPr="00EE7802" w:rsidRDefault="00EE7802" w:rsidP="00EE7802">
                  <w:pPr>
                    <w:autoSpaceDE w:val="0"/>
                    <w:autoSpaceDN w:val="0"/>
                    <w:adjustRightInd w:val="0"/>
                    <w:spacing w:line="276" w:lineRule="auto"/>
                    <w:rPr>
                      <w:bCs/>
                      <w:szCs w:val="20"/>
                    </w:rPr>
                  </w:pPr>
                  <w:r w:rsidRPr="00EE7802">
                    <w:rPr>
                      <w:bCs/>
                      <w:szCs w:val="20"/>
                    </w:rPr>
                    <w:t>Chief Executive Officer</w:t>
                  </w:r>
                </w:p>
              </w:tc>
            </w:tr>
            <w:tr w:rsidR="00EE7802" w:rsidRPr="00EE7802" w14:paraId="7CF7419F" w14:textId="77777777" w:rsidTr="006A0BD4">
              <w:tc>
                <w:tcPr>
                  <w:tcW w:w="1843" w:type="dxa"/>
                </w:tcPr>
                <w:p w14:paraId="648A74DB" w14:textId="25BB03B8" w:rsidR="00EE7802" w:rsidRPr="00EE7802" w:rsidRDefault="00EE7802" w:rsidP="00EE7802">
                  <w:pPr>
                    <w:autoSpaceDE w:val="0"/>
                    <w:autoSpaceDN w:val="0"/>
                    <w:adjustRightInd w:val="0"/>
                    <w:spacing w:line="276" w:lineRule="auto"/>
                    <w:rPr>
                      <w:bCs/>
                      <w:szCs w:val="20"/>
                    </w:rPr>
                  </w:pPr>
                </w:p>
              </w:tc>
              <w:tc>
                <w:tcPr>
                  <w:tcW w:w="3419" w:type="dxa"/>
                  <w:hideMark/>
                </w:tcPr>
                <w:p w14:paraId="2EB1DE89" w14:textId="77777777" w:rsidR="00EE7802" w:rsidRPr="00EE7802" w:rsidRDefault="00EE7802" w:rsidP="00EE7802">
                  <w:pPr>
                    <w:autoSpaceDE w:val="0"/>
                    <w:autoSpaceDN w:val="0"/>
                    <w:adjustRightInd w:val="0"/>
                    <w:spacing w:line="276" w:lineRule="auto"/>
                    <w:rPr>
                      <w:bCs/>
                      <w:szCs w:val="20"/>
                    </w:rPr>
                  </w:pPr>
                </w:p>
              </w:tc>
              <w:tc>
                <w:tcPr>
                  <w:tcW w:w="236" w:type="dxa"/>
                </w:tcPr>
                <w:p w14:paraId="78B2F399" w14:textId="77777777" w:rsidR="00EE7802" w:rsidRPr="00EE7802" w:rsidRDefault="00EE7802" w:rsidP="00EE7802">
                  <w:pPr>
                    <w:autoSpaceDE w:val="0"/>
                    <w:autoSpaceDN w:val="0"/>
                    <w:adjustRightInd w:val="0"/>
                    <w:spacing w:line="276" w:lineRule="auto"/>
                    <w:rPr>
                      <w:bCs/>
                      <w:szCs w:val="20"/>
                    </w:rPr>
                  </w:pPr>
                </w:p>
              </w:tc>
              <w:tc>
                <w:tcPr>
                  <w:tcW w:w="3543" w:type="dxa"/>
                  <w:gridSpan w:val="2"/>
                  <w:hideMark/>
                </w:tcPr>
                <w:p w14:paraId="04383FE1" w14:textId="77777777" w:rsidR="00EE7802" w:rsidRPr="00EE7802" w:rsidRDefault="00EE7802" w:rsidP="00EE7802">
                  <w:pPr>
                    <w:autoSpaceDE w:val="0"/>
                    <w:autoSpaceDN w:val="0"/>
                    <w:adjustRightInd w:val="0"/>
                    <w:spacing w:line="276" w:lineRule="auto"/>
                    <w:rPr>
                      <w:bCs/>
                      <w:szCs w:val="20"/>
                    </w:rPr>
                  </w:pPr>
                </w:p>
              </w:tc>
            </w:tr>
            <w:tr w:rsidR="00EE7802" w:rsidRPr="00EE7802" w14:paraId="0DBCF069" w14:textId="77777777" w:rsidTr="006A0BD4">
              <w:tc>
                <w:tcPr>
                  <w:tcW w:w="1843" w:type="dxa"/>
                  <w:hideMark/>
                </w:tcPr>
                <w:p w14:paraId="349D7B61" w14:textId="77777777" w:rsidR="00EE7802" w:rsidRPr="00EE7802" w:rsidRDefault="00EE7802" w:rsidP="00EE7802">
                  <w:pPr>
                    <w:autoSpaceDE w:val="0"/>
                    <w:autoSpaceDN w:val="0"/>
                    <w:adjustRightInd w:val="0"/>
                    <w:spacing w:line="276" w:lineRule="auto"/>
                    <w:rPr>
                      <w:bCs/>
                      <w:szCs w:val="20"/>
                    </w:rPr>
                  </w:pPr>
                  <w:r w:rsidRPr="00EE7802">
                    <w:rPr>
                      <w:bCs/>
                      <w:szCs w:val="20"/>
                    </w:rPr>
                    <w:t>Accepted by</w:t>
                  </w:r>
                </w:p>
              </w:tc>
              <w:tc>
                <w:tcPr>
                  <w:tcW w:w="3419" w:type="dxa"/>
                  <w:tcBorders>
                    <w:top w:val="nil"/>
                    <w:left w:val="nil"/>
                    <w:bottom w:val="single" w:sz="4" w:space="0" w:color="auto"/>
                    <w:right w:val="nil"/>
                  </w:tcBorders>
                </w:tcPr>
                <w:p w14:paraId="18931394" w14:textId="77777777" w:rsidR="00EE7802" w:rsidRPr="00EE7802" w:rsidRDefault="00EE7802" w:rsidP="00EE7802">
                  <w:pPr>
                    <w:autoSpaceDE w:val="0"/>
                    <w:autoSpaceDN w:val="0"/>
                    <w:adjustRightInd w:val="0"/>
                    <w:spacing w:line="276" w:lineRule="auto"/>
                    <w:rPr>
                      <w:b/>
                      <w:bCs/>
                      <w:szCs w:val="20"/>
                      <w:highlight w:val="yellow"/>
                    </w:rPr>
                  </w:pPr>
                  <w:r w:rsidRPr="00EE7802">
                    <w:rPr>
                      <w:b/>
                      <w:bCs/>
                      <w:szCs w:val="20"/>
                      <w:highlight w:val="yellow"/>
                    </w:rPr>
                    <w:t>Do not sign</w:t>
                  </w:r>
                </w:p>
                <w:p w14:paraId="5D62D859" w14:textId="77777777" w:rsidR="00EE7802" w:rsidRPr="00EE7802" w:rsidRDefault="00EE7802" w:rsidP="00EE7802">
                  <w:pPr>
                    <w:autoSpaceDE w:val="0"/>
                    <w:autoSpaceDN w:val="0"/>
                    <w:adjustRightInd w:val="0"/>
                    <w:spacing w:line="276" w:lineRule="auto"/>
                    <w:rPr>
                      <w:bCs/>
                      <w:szCs w:val="20"/>
                    </w:rPr>
                  </w:pPr>
                  <w:r w:rsidRPr="00EE7802">
                    <w:rPr>
                      <w:b/>
                      <w:bCs/>
                      <w:szCs w:val="20"/>
                      <w:highlight w:val="yellow"/>
                    </w:rPr>
                    <w:t>Only required by the successful applicant</w:t>
                  </w:r>
                  <w:r w:rsidRPr="00EE7802">
                    <w:rPr>
                      <w:bCs/>
                      <w:szCs w:val="20"/>
                    </w:rPr>
                    <w:t xml:space="preserve">              </w:t>
                  </w:r>
                </w:p>
              </w:tc>
              <w:tc>
                <w:tcPr>
                  <w:tcW w:w="236" w:type="dxa"/>
                </w:tcPr>
                <w:p w14:paraId="3412C864" w14:textId="77777777" w:rsidR="00EE7802" w:rsidRPr="00EE7802" w:rsidRDefault="00EE7802" w:rsidP="00EE7802">
                  <w:pPr>
                    <w:autoSpaceDE w:val="0"/>
                    <w:autoSpaceDN w:val="0"/>
                    <w:adjustRightInd w:val="0"/>
                    <w:spacing w:line="276" w:lineRule="auto"/>
                    <w:rPr>
                      <w:bCs/>
                      <w:szCs w:val="20"/>
                    </w:rPr>
                  </w:pPr>
                </w:p>
              </w:tc>
              <w:tc>
                <w:tcPr>
                  <w:tcW w:w="3543" w:type="dxa"/>
                  <w:gridSpan w:val="2"/>
                  <w:tcBorders>
                    <w:top w:val="nil"/>
                    <w:left w:val="nil"/>
                    <w:bottom w:val="single" w:sz="4" w:space="0" w:color="auto"/>
                    <w:right w:val="nil"/>
                  </w:tcBorders>
                </w:tcPr>
                <w:p w14:paraId="4F9E7A0C" w14:textId="77777777" w:rsidR="00EE7802" w:rsidRPr="00EE7802" w:rsidRDefault="00EE7802" w:rsidP="00EE7802">
                  <w:pPr>
                    <w:autoSpaceDE w:val="0"/>
                    <w:autoSpaceDN w:val="0"/>
                    <w:adjustRightInd w:val="0"/>
                    <w:spacing w:line="276" w:lineRule="auto"/>
                    <w:rPr>
                      <w:bCs/>
                      <w:szCs w:val="20"/>
                    </w:rPr>
                  </w:pPr>
                </w:p>
              </w:tc>
            </w:tr>
            <w:tr w:rsidR="00EE7802" w:rsidRPr="00EE7802" w14:paraId="17B218F5" w14:textId="77777777" w:rsidTr="006A0BD4">
              <w:tc>
                <w:tcPr>
                  <w:tcW w:w="1843" w:type="dxa"/>
                </w:tcPr>
                <w:p w14:paraId="245F9BA7" w14:textId="77777777" w:rsidR="00EE7802" w:rsidRPr="00EE7802" w:rsidRDefault="00EE7802" w:rsidP="00EE7802">
                  <w:pPr>
                    <w:autoSpaceDE w:val="0"/>
                    <w:autoSpaceDN w:val="0"/>
                    <w:adjustRightInd w:val="0"/>
                    <w:spacing w:line="276" w:lineRule="auto"/>
                    <w:rPr>
                      <w:bCs/>
                      <w:szCs w:val="20"/>
                    </w:rPr>
                  </w:pPr>
                </w:p>
              </w:tc>
              <w:tc>
                <w:tcPr>
                  <w:tcW w:w="3419" w:type="dxa"/>
                  <w:hideMark/>
                </w:tcPr>
                <w:p w14:paraId="02E30F4B" w14:textId="77777777" w:rsidR="00EE7802" w:rsidRPr="00EE7802" w:rsidRDefault="00EE7802" w:rsidP="00EE7802">
                  <w:pPr>
                    <w:autoSpaceDE w:val="0"/>
                    <w:autoSpaceDN w:val="0"/>
                    <w:adjustRightInd w:val="0"/>
                    <w:spacing w:line="276" w:lineRule="auto"/>
                    <w:rPr>
                      <w:bCs/>
                      <w:szCs w:val="20"/>
                    </w:rPr>
                  </w:pPr>
                </w:p>
              </w:tc>
              <w:tc>
                <w:tcPr>
                  <w:tcW w:w="236" w:type="dxa"/>
                </w:tcPr>
                <w:p w14:paraId="5BCE5782" w14:textId="77777777" w:rsidR="00EE7802" w:rsidRPr="00EE7802" w:rsidRDefault="00EE7802" w:rsidP="00EE7802">
                  <w:pPr>
                    <w:autoSpaceDE w:val="0"/>
                    <w:autoSpaceDN w:val="0"/>
                    <w:adjustRightInd w:val="0"/>
                    <w:spacing w:line="276" w:lineRule="auto"/>
                    <w:rPr>
                      <w:bCs/>
                      <w:szCs w:val="20"/>
                    </w:rPr>
                  </w:pPr>
                </w:p>
              </w:tc>
              <w:tc>
                <w:tcPr>
                  <w:tcW w:w="3543" w:type="dxa"/>
                  <w:gridSpan w:val="2"/>
                  <w:hideMark/>
                </w:tcPr>
                <w:p w14:paraId="15FFF6F7" w14:textId="77777777" w:rsidR="00EE7802" w:rsidRPr="00EE7802" w:rsidRDefault="00EE7802" w:rsidP="00EE7802">
                  <w:pPr>
                    <w:autoSpaceDE w:val="0"/>
                    <w:autoSpaceDN w:val="0"/>
                    <w:adjustRightInd w:val="0"/>
                    <w:spacing w:line="276" w:lineRule="auto"/>
                    <w:rPr>
                      <w:bCs/>
                      <w:szCs w:val="20"/>
                    </w:rPr>
                  </w:pPr>
                  <w:r w:rsidRPr="00EE7802">
                    <w:rPr>
                      <w:bCs/>
                      <w:szCs w:val="20"/>
                    </w:rPr>
                    <w:t>signature</w:t>
                  </w:r>
                </w:p>
              </w:tc>
            </w:tr>
            <w:tr w:rsidR="00EE7802" w:rsidRPr="00EE7802" w14:paraId="08CFB7C7" w14:textId="77777777" w:rsidTr="006A0BD4">
              <w:trPr>
                <w:gridAfter w:val="1"/>
                <w:wAfter w:w="3508" w:type="dxa"/>
              </w:trPr>
              <w:tc>
                <w:tcPr>
                  <w:tcW w:w="1843" w:type="dxa"/>
                  <w:hideMark/>
                </w:tcPr>
                <w:p w14:paraId="26741D76" w14:textId="77777777" w:rsidR="00EE7802" w:rsidRPr="00EE7802" w:rsidRDefault="00EE7802" w:rsidP="00EE7802">
                  <w:pPr>
                    <w:autoSpaceDE w:val="0"/>
                    <w:autoSpaceDN w:val="0"/>
                    <w:adjustRightInd w:val="0"/>
                    <w:spacing w:line="276" w:lineRule="auto"/>
                    <w:rPr>
                      <w:bCs/>
                      <w:szCs w:val="20"/>
                    </w:rPr>
                  </w:pPr>
                  <w:r w:rsidRPr="00EE7802">
                    <w:rPr>
                      <w:bCs/>
                      <w:szCs w:val="20"/>
                    </w:rPr>
                    <w:t>Date</w:t>
                  </w:r>
                </w:p>
              </w:tc>
              <w:tc>
                <w:tcPr>
                  <w:tcW w:w="3690" w:type="dxa"/>
                  <w:gridSpan w:val="3"/>
                  <w:tcBorders>
                    <w:top w:val="nil"/>
                    <w:left w:val="nil"/>
                    <w:bottom w:val="single" w:sz="4" w:space="0" w:color="auto"/>
                    <w:right w:val="nil"/>
                  </w:tcBorders>
                </w:tcPr>
                <w:p w14:paraId="4F9B0305" w14:textId="77777777" w:rsidR="00EE7802" w:rsidRPr="00EE7802" w:rsidRDefault="00EE7802" w:rsidP="00EE7802">
                  <w:pPr>
                    <w:autoSpaceDE w:val="0"/>
                    <w:autoSpaceDN w:val="0"/>
                    <w:adjustRightInd w:val="0"/>
                    <w:spacing w:line="276" w:lineRule="auto"/>
                    <w:ind w:left="-518"/>
                    <w:rPr>
                      <w:bCs/>
                      <w:szCs w:val="20"/>
                    </w:rPr>
                  </w:pPr>
                </w:p>
              </w:tc>
            </w:tr>
          </w:tbl>
          <w:p w14:paraId="23CA026B" w14:textId="34857877" w:rsidR="00EE7802" w:rsidRDefault="00EE7802" w:rsidP="00EE7802">
            <w:pPr>
              <w:autoSpaceDE w:val="0"/>
              <w:autoSpaceDN w:val="0"/>
              <w:adjustRightInd w:val="0"/>
              <w:spacing w:line="276" w:lineRule="auto"/>
              <w:rPr>
                <w:szCs w:val="20"/>
              </w:rPr>
            </w:pPr>
          </w:p>
          <w:p w14:paraId="17CB9465" w14:textId="47C03A32" w:rsidR="00EE7802" w:rsidRPr="00EE7802" w:rsidRDefault="00EE7802" w:rsidP="00EE7802">
            <w:pPr>
              <w:autoSpaceDE w:val="0"/>
              <w:autoSpaceDN w:val="0"/>
              <w:adjustRightInd w:val="0"/>
              <w:spacing w:line="276" w:lineRule="auto"/>
              <w:ind w:left="720"/>
              <w:rPr>
                <w:bCs/>
                <w:szCs w:val="20"/>
              </w:rPr>
            </w:pPr>
            <w:r w:rsidRPr="00EE7802">
              <w:rPr>
                <w:bCs/>
                <w:szCs w:val="20"/>
              </w:rPr>
              <w:t>NB:  Your signature on this position description signifies an understanding and acceptance that the content contained forms an integral part of your employment terms and conditions.</w:t>
            </w:r>
          </w:p>
          <w:p w14:paraId="5E9F1424" w14:textId="4E51D748" w:rsidR="00EE7802" w:rsidRDefault="00EE7802" w:rsidP="00EE7802"/>
        </w:tc>
      </w:tr>
    </w:tbl>
    <w:p w14:paraId="777BBAA8" w14:textId="77777777" w:rsidR="00EE7802" w:rsidRDefault="00EE7802"/>
    <w:sectPr w:rsidR="00EE78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2459" w14:textId="77777777" w:rsidR="004A3E78" w:rsidRDefault="004A3E78" w:rsidP="00EE7802">
      <w:pPr>
        <w:spacing w:line="240" w:lineRule="auto"/>
      </w:pPr>
      <w:r>
        <w:separator/>
      </w:r>
    </w:p>
  </w:endnote>
  <w:endnote w:type="continuationSeparator" w:id="0">
    <w:p w14:paraId="3CAC853B" w14:textId="77777777" w:rsidR="004A3E78" w:rsidRDefault="004A3E78" w:rsidP="00EE7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Regular">
    <w:altName w:val="Arial Narrow"/>
    <w:charset w:val="00"/>
    <w:family w:val="swiss"/>
    <w:pitch w:val="variable"/>
    <w:sig w:usb0="80000027"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285B" w14:textId="1ADF8672" w:rsidR="00EE7802" w:rsidRPr="00EE7802" w:rsidRDefault="00EE7802" w:rsidP="00EE7802">
    <w:pPr>
      <w:pStyle w:val="Footer"/>
      <w:rPr>
        <w:sz w:val="16"/>
        <w:szCs w:val="16"/>
      </w:rPr>
    </w:pPr>
    <w:r w:rsidRPr="00EE7802">
      <w:rPr>
        <w:sz w:val="16"/>
        <w:szCs w:val="16"/>
      </w:rPr>
      <w:t xml:space="preserve">Position Description | </w:t>
    </w:r>
    <w:r w:rsidR="008C1958">
      <w:rPr>
        <w:sz w:val="16"/>
        <w:szCs w:val="16"/>
      </w:rPr>
      <w:t xml:space="preserve">Engagement </w:t>
    </w:r>
    <w:r w:rsidRPr="00EE7802">
      <w:rPr>
        <w:sz w:val="16"/>
        <w:szCs w:val="16"/>
      </w:rPr>
      <w:t>Coordinator</w:t>
    </w:r>
    <w:r w:rsidR="00A801CE">
      <w:rPr>
        <w:sz w:val="16"/>
        <w:szCs w:val="16"/>
      </w:rPr>
      <w:t xml:space="preserve"> – </w:t>
    </w:r>
    <w:r w:rsidR="00363840">
      <w:rPr>
        <w:sz w:val="16"/>
        <w:szCs w:val="16"/>
      </w:rPr>
      <w:t>DRC</w:t>
    </w:r>
    <w:r w:rsidRPr="00EE7802">
      <w:rPr>
        <w:sz w:val="16"/>
        <w:szCs w:val="16"/>
      </w:rPr>
      <w:tab/>
    </w:r>
    <w:sdt>
      <w:sdtPr>
        <w:rPr>
          <w:sz w:val="16"/>
          <w:szCs w:val="16"/>
        </w:rPr>
        <w:id w:val="167869119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Pr>
                <w:sz w:val="16"/>
                <w:szCs w:val="16"/>
              </w:rPr>
              <w:tab/>
            </w:r>
            <w:r w:rsidRPr="00EE7802">
              <w:rPr>
                <w:sz w:val="16"/>
                <w:szCs w:val="16"/>
              </w:rPr>
              <w:t xml:space="preserve">Page </w:t>
            </w:r>
            <w:r w:rsidRPr="00EE7802">
              <w:rPr>
                <w:sz w:val="16"/>
                <w:szCs w:val="16"/>
              </w:rPr>
              <w:fldChar w:fldCharType="begin"/>
            </w:r>
            <w:r w:rsidRPr="00EE7802">
              <w:rPr>
                <w:sz w:val="16"/>
                <w:szCs w:val="16"/>
              </w:rPr>
              <w:instrText xml:space="preserve"> PAGE </w:instrText>
            </w:r>
            <w:r w:rsidRPr="00EE7802">
              <w:rPr>
                <w:sz w:val="16"/>
                <w:szCs w:val="16"/>
              </w:rPr>
              <w:fldChar w:fldCharType="separate"/>
            </w:r>
            <w:r w:rsidRPr="00EE7802">
              <w:rPr>
                <w:noProof/>
                <w:sz w:val="16"/>
                <w:szCs w:val="16"/>
              </w:rPr>
              <w:t>2</w:t>
            </w:r>
            <w:r w:rsidRPr="00EE7802">
              <w:rPr>
                <w:sz w:val="16"/>
                <w:szCs w:val="16"/>
              </w:rPr>
              <w:fldChar w:fldCharType="end"/>
            </w:r>
            <w:r w:rsidRPr="00EE7802">
              <w:rPr>
                <w:sz w:val="16"/>
                <w:szCs w:val="16"/>
              </w:rPr>
              <w:t xml:space="preserve"> of </w:t>
            </w:r>
            <w:r w:rsidRPr="00EE7802">
              <w:rPr>
                <w:sz w:val="16"/>
                <w:szCs w:val="16"/>
              </w:rPr>
              <w:fldChar w:fldCharType="begin"/>
            </w:r>
            <w:r w:rsidRPr="00EE7802">
              <w:rPr>
                <w:sz w:val="16"/>
                <w:szCs w:val="16"/>
              </w:rPr>
              <w:instrText xml:space="preserve"> NUMPAGES  </w:instrText>
            </w:r>
            <w:r w:rsidRPr="00EE7802">
              <w:rPr>
                <w:sz w:val="16"/>
                <w:szCs w:val="16"/>
              </w:rPr>
              <w:fldChar w:fldCharType="separate"/>
            </w:r>
            <w:r w:rsidRPr="00EE7802">
              <w:rPr>
                <w:noProof/>
                <w:sz w:val="16"/>
                <w:szCs w:val="16"/>
              </w:rPr>
              <w:t>2</w:t>
            </w:r>
            <w:r w:rsidRPr="00EE7802">
              <w:rPr>
                <w:sz w:val="16"/>
                <w:szCs w:val="16"/>
              </w:rPr>
              <w:fldChar w:fldCharType="end"/>
            </w:r>
          </w:sdtContent>
        </w:sdt>
      </w:sdtContent>
    </w:sdt>
  </w:p>
  <w:p w14:paraId="37636AED" w14:textId="1B45E129" w:rsidR="00EE7802" w:rsidRPr="00EE7802" w:rsidRDefault="00953CFF">
    <w:pPr>
      <w:pStyle w:val="Footer"/>
      <w:rPr>
        <w:sz w:val="16"/>
        <w:szCs w:val="16"/>
      </w:rPr>
    </w:pPr>
    <w:r>
      <w:rPr>
        <w:sz w:val="16"/>
        <w:szCs w:val="16"/>
      </w:rPr>
      <w:t xml:space="preserve">August </w:t>
    </w:r>
    <w:r w:rsidR="00EE7802" w:rsidRPr="00EE7802">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0729" w14:textId="77777777" w:rsidR="004A3E78" w:rsidRDefault="004A3E78" w:rsidP="00EE7802">
      <w:pPr>
        <w:spacing w:line="240" w:lineRule="auto"/>
      </w:pPr>
      <w:r>
        <w:separator/>
      </w:r>
    </w:p>
  </w:footnote>
  <w:footnote w:type="continuationSeparator" w:id="0">
    <w:p w14:paraId="6674B373" w14:textId="77777777" w:rsidR="004A3E78" w:rsidRDefault="004A3E78" w:rsidP="00EE78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E2E5" w14:textId="5418313A" w:rsidR="00EE7802" w:rsidRDefault="00EE7802">
    <w:pPr>
      <w:pStyle w:val="Header"/>
    </w:pPr>
    <w:r w:rsidRPr="00A83310">
      <w:rPr>
        <w:rFonts w:ascii="Verdana" w:hAnsi="Verdana"/>
        <w:noProof/>
        <w:lang w:eastAsia="en-AU"/>
      </w:rPr>
      <w:drawing>
        <wp:anchor distT="0" distB="0" distL="114300" distR="114300" simplePos="0" relativeHeight="251659264" behindDoc="0" locked="0" layoutInCell="1" allowOverlap="1" wp14:anchorId="3A7144D0" wp14:editId="3817A174">
          <wp:simplePos x="0" y="0"/>
          <wp:positionH relativeFrom="column">
            <wp:posOffset>5166360</wp:posOffset>
          </wp:positionH>
          <wp:positionV relativeFrom="paragraph">
            <wp:posOffset>-370840</wp:posOffset>
          </wp:positionV>
          <wp:extent cx="600075" cy="680720"/>
          <wp:effectExtent l="0" t="0" r="9525" b="5080"/>
          <wp:wrapSquare wrapText="bothSides"/>
          <wp:docPr id="6" name="Picture 6"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80720"/>
                  </a:xfrm>
                  <a:prstGeom prst="rect">
                    <a:avLst/>
                  </a:prstGeom>
                </pic:spPr>
              </pic:pic>
            </a:graphicData>
          </a:graphic>
          <wp14:sizeRelH relativeFrom="margin">
            <wp14:pctWidth>0</wp14:pctWidth>
          </wp14:sizeRelH>
          <wp14:sizeRelV relativeFrom="margin">
            <wp14:pctHeight>0</wp14:pctHeight>
          </wp14:sizeRelV>
        </wp:anchor>
      </w:drawing>
    </w:r>
  </w:p>
  <w:p w14:paraId="2C246453" w14:textId="6C921139" w:rsidR="00EE7802" w:rsidRDefault="00EE7802">
    <w:pPr>
      <w:pStyle w:val="Header"/>
    </w:pPr>
  </w:p>
  <w:p w14:paraId="3AAB9E6F" w14:textId="77777777" w:rsidR="00EE7802" w:rsidRDefault="00EE7802">
    <w:pPr>
      <w:pStyle w:val="Header"/>
    </w:pPr>
  </w:p>
  <w:p w14:paraId="72927C8F" w14:textId="25AF6090" w:rsidR="00EE7802" w:rsidRDefault="00EE7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BD2"/>
    <w:multiLevelType w:val="hybridMultilevel"/>
    <w:tmpl w:val="6916CE12"/>
    <w:lvl w:ilvl="0" w:tplc="35741090">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1C04485"/>
    <w:multiLevelType w:val="hybridMultilevel"/>
    <w:tmpl w:val="F6B62C36"/>
    <w:lvl w:ilvl="0" w:tplc="0C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2C6F02"/>
    <w:multiLevelType w:val="hybridMultilevel"/>
    <w:tmpl w:val="EADEEA4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15:restartNumberingAfterBreak="0">
    <w:nsid w:val="035578EB"/>
    <w:multiLevelType w:val="hybridMultilevel"/>
    <w:tmpl w:val="2312C4B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3730150"/>
    <w:multiLevelType w:val="hybridMultilevel"/>
    <w:tmpl w:val="EFB23A1C"/>
    <w:lvl w:ilvl="0" w:tplc="0C090001">
      <w:start w:val="1"/>
      <w:numFmt w:val="bullet"/>
      <w:lvlText w:val=""/>
      <w:lvlJc w:val="left"/>
      <w:pPr>
        <w:ind w:left="360" w:hanging="360"/>
      </w:pPr>
      <w:rPr>
        <w:rFonts w:ascii="Symbol" w:hAnsi="Symbol" w:hint="default"/>
      </w:rPr>
    </w:lvl>
    <w:lvl w:ilvl="1" w:tplc="5CC43E8A">
      <w:start w:val="1"/>
      <w:numFmt w:val="bullet"/>
      <w:lvlText w:val=""/>
      <w:lvlJc w:val="left"/>
      <w:pPr>
        <w:ind w:left="1080" w:hanging="360"/>
      </w:pPr>
      <w:rPr>
        <w:rFonts w:ascii="Symbol" w:hAnsi="Symbol" w:hint="default"/>
        <w:strike w:val="0"/>
        <w:dstrike w:val="0"/>
        <w:color w:val="auto"/>
        <w:sz w:val="2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3E17191"/>
    <w:multiLevelType w:val="hybridMultilevel"/>
    <w:tmpl w:val="4520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C86EC8"/>
    <w:multiLevelType w:val="hybridMultilevel"/>
    <w:tmpl w:val="8FC28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AB867BD"/>
    <w:multiLevelType w:val="hybridMultilevel"/>
    <w:tmpl w:val="11C89C9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FF85745"/>
    <w:multiLevelType w:val="hybridMultilevel"/>
    <w:tmpl w:val="8A602CDC"/>
    <w:lvl w:ilvl="0" w:tplc="AC6880A0">
      <w:start w:val="1"/>
      <w:numFmt w:val="bullet"/>
      <w:lvlText w:val=""/>
      <w:lvlJc w:val="left"/>
      <w:pPr>
        <w:ind w:left="360" w:hanging="360"/>
      </w:pPr>
      <w:rPr>
        <w:rFonts w:ascii="Wingdings" w:hAnsi="Wingdings" w:hint="default"/>
        <w:b/>
        <w:i w:val="0"/>
        <w:color w:val="auto"/>
        <w:sz w:val="24"/>
        <w:u w:color="00B050"/>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9" w15:restartNumberingAfterBreak="0">
    <w:nsid w:val="1100600F"/>
    <w:multiLevelType w:val="hybridMultilevel"/>
    <w:tmpl w:val="0CE285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21C7094"/>
    <w:multiLevelType w:val="hybridMultilevel"/>
    <w:tmpl w:val="427E36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304F0C"/>
    <w:multiLevelType w:val="hybridMultilevel"/>
    <w:tmpl w:val="8B1E95C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strike w:val="0"/>
        <w:dstrike w:val="0"/>
        <w:color w:val="auto"/>
        <w:sz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2B7A83"/>
    <w:multiLevelType w:val="hybridMultilevel"/>
    <w:tmpl w:val="877040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E643D"/>
    <w:multiLevelType w:val="hybridMultilevel"/>
    <w:tmpl w:val="9DD6C972"/>
    <w:lvl w:ilvl="0" w:tplc="BCD0E70A">
      <w:start w:val="1"/>
      <w:numFmt w:val="decimal"/>
      <w:lvlText w:val="%1."/>
      <w:lvlJc w:val="left"/>
      <w:pPr>
        <w:ind w:left="720" w:hanging="360"/>
      </w:pPr>
      <w:rPr>
        <w:rFonts w:hint="default"/>
        <w:b/>
        <w:sz w:val="22"/>
      </w:rPr>
    </w:lvl>
    <w:lvl w:ilvl="1" w:tplc="75D4DB84">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791EEF"/>
    <w:multiLevelType w:val="hybridMultilevel"/>
    <w:tmpl w:val="DA0C7A2A"/>
    <w:lvl w:ilvl="0" w:tplc="0C09000F">
      <w:start w:val="1"/>
      <w:numFmt w:val="decimal"/>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5" w15:restartNumberingAfterBreak="0">
    <w:nsid w:val="1B6E7B8B"/>
    <w:multiLevelType w:val="hybridMultilevel"/>
    <w:tmpl w:val="10D4F8D2"/>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FEC5E30"/>
    <w:multiLevelType w:val="hybridMultilevel"/>
    <w:tmpl w:val="0D40C6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2DE52F8"/>
    <w:multiLevelType w:val="hybridMultilevel"/>
    <w:tmpl w:val="98BE58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41F748D"/>
    <w:multiLevelType w:val="hybridMultilevel"/>
    <w:tmpl w:val="3EA84054"/>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5FC70BA"/>
    <w:multiLevelType w:val="hybridMultilevel"/>
    <w:tmpl w:val="DC3A18F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26204914"/>
    <w:multiLevelType w:val="hybridMultilevel"/>
    <w:tmpl w:val="8BD01A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EFA6BA7"/>
    <w:multiLevelType w:val="hybridMultilevel"/>
    <w:tmpl w:val="5B0C3F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30170C93"/>
    <w:multiLevelType w:val="hybridMultilevel"/>
    <w:tmpl w:val="15C6AA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7160648"/>
    <w:multiLevelType w:val="hybridMultilevel"/>
    <w:tmpl w:val="8BC81294"/>
    <w:lvl w:ilvl="0" w:tplc="0C09000F">
      <w:start w:val="1"/>
      <w:numFmt w:val="decimal"/>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4" w15:restartNumberingAfterBreak="0">
    <w:nsid w:val="39413B0E"/>
    <w:multiLevelType w:val="hybridMultilevel"/>
    <w:tmpl w:val="9D4C131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E7B40F0"/>
    <w:multiLevelType w:val="hybridMultilevel"/>
    <w:tmpl w:val="095EA1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5285ED4"/>
    <w:multiLevelType w:val="hybridMultilevel"/>
    <w:tmpl w:val="8D128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7" w15:restartNumberingAfterBreak="0">
    <w:nsid w:val="48787357"/>
    <w:multiLevelType w:val="hybridMultilevel"/>
    <w:tmpl w:val="502048D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525A048D"/>
    <w:multiLevelType w:val="hybridMultilevel"/>
    <w:tmpl w:val="7AF6B420"/>
    <w:lvl w:ilvl="0" w:tplc="756057C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D56B76"/>
    <w:multiLevelType w:val="hybridMultilevel"/>
    <w:tmpl w:val="ABB4BE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5961CE6"/>
    <w:multiLevelType w:val="hybridMultilevel"/>
    <w:tmpl w:val="ADE4A290"/>
    <w:lvl w:ilvl="0" w:tplc="E32217AA">
      <w:start w:val="1"/>
      <w:numFmt w:val="decimal"/>
      <w:lvlText w:val="%1."/>
      <w:lvlJc w:val="left"/>
      <w:pPr>
        <w:ind w:left="1080" w:hanging="360"/>
      </w:pPr>
      <w:rPr>
        <w:rFonts w:ascii="Arial" w:eastAsia="Times New Roman" w:hAnsi="Arial" w:cs="Arial"/>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95D0C7E"/>
    <w:multiLevelType w:val="hybridMultilevel"/>
    <w:tmpl w:val="05A6F33A"/>
    <w:lvl w:ilvl="0" w:tplc="2A8E17B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B858A0"/>
    <w:multiLevelType w:val="hybridMultilevel"/>
    <w:tmpl w:val="53B2350A"/>
    <w:lvl w:ilvl="0" w:tplc="35741090">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5D1D72A6"/>
    <w:multiLevelType w:val="hybridMultilevel"/>
    <w:tmpl w:val="308CC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6B7511"/>
    <w:multiLevelType w:val="hybridMultilevel"/>
    <w:tmpl w:val="B0821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E9242E"/>
    <w:multiLevelType w:val="hybridMultilevel"/>
    <w:tmpl w:val="5B566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9C31D33"/>
    <w:multiLevelType w:val="hybridMultilevel"/>
    <w:tmpl w:val="B704C7F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6DFE6D9B"/>
    <w:multiLevelType w:val="hybridMultilevel"/>
    <w:tmpl w:val="54AE2164"/>
    <w:lvl w:ilvl="0" w:tplc="756057C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153C36"/>
    <w:multiLevelType w:val="hybridMultilevel"/>
    <w:tmpl w:val="381625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1B04045"/>
    <w:multiLevelType w:val="hybridMultilevel"/>
    <w:tmpl w:val="C5C00224"/>
    <w:lvl w:ilvl="0" w:tplc="35741090">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72F33379"/>
    <w:multiLevelType w:val="hybridMultilevel"/>
    <w:tmpl w:val="BEF4075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1" w15:restartNumberingAfterBreak="0">
    <w:nsid w:val="73666F59"/>
    <w:multiLevelType w:val="hybridMultilevel"/>
    <w:tmpl w:val="FEC8D06A"/>
    <w:lvl w:ilvl="0" w:tplc="0C090001">
      <w:start w:val="1"/>
      <w:numFmt w:val="bullet"/>
      <w:lvlText w:val=""/>
      <w:lvlJc w:val="left"/>
      <w:pPr>
        <w:ind w:left="360" w:hanging="360"/>
      </w:pPr>
      <w:rPr>
        <w:rFonts w:ascii="Symbol" w:hAnsi="Symbol" w:hint="default"/>
        <w:b/>
        <w:i w:val="0"/>
        <w:color w:val="auto"/>
        <w:sz w:val="24"/>
        <w:u w:color="00B050"/>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42" w15:restartNumberingAfterBreak="0">
    <w:nsid w:val="74A362CA"/>
    <w:multiLevelType w:val="hybridMultilevel"/>
    <w:tmpl w:val="6B52AC0C"/>
    <w:lvl w:ilvl="0" w:tplc="0C090001">
      <w:start w:val="1"/>
      <w:numFmt w:val="bullet"/>
      <w:lvlText w:val=""/>
      <w:lvlJc w:val="left"/>
      <w:pPr>
        <w:ind w:left="1080" w:hanging="360"/>
      </w:pPr>
      <w:rPr>
        <w:rFonts w:ascii="Symbol" w:hAnsi="Symbol" w:hint="default"/>
      </w:rPr>
    </w:lvl>
    <w:lvl w:ilvl="1" w:tplc="AC6880A0">
      <w:start w:val="1"/>
      <w:numFmt w:val="bullet"/>
      <w:lvlText w:val=""/>
      <w:lvlJc w:val="left"/>
      <w:pPr>
        <w:ind w:left="1800" w:hanging="360"/>
      </w:pPr>
      <w:rPr>
        <w:rFonts w:ascii="Wingdings" w:hAnsi="Wingdings" w:hint="default"/>
        <w:b/>
        <w:i w:val="0"/>
        <w:color w:val="auto"/>
        <w:sz w:val="24"/>
        <w:u w:color="00B050"/>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7F07292"/>
    <w:multiLevelType w:val="hybridMultilevel"/>
    <w:tmpl w:val="117CF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561B30"/>
    <w:multiLevelType w:val="hybridMultilevel"/>
    <w:tmpl w:val="8D8A8258"/>
    <w:lvl w:ilvl="0" w:tplc="35741090">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5" w15:restartNumberingAfterBreak="0">
    <w:nsid w:val="7DCF3E2D"/>
    <w:multiLevelType w:val="hybridMultilevel"/>
    <w:tmpl w:val="DC9CE234"/>
    <w:lvl w:ilvl="0" w:tplc="0C09000F">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F00686B"/>
    <w:multiLevelType w:val="hybridMultilevel"/>
    <w:tmpl w:val="216A4A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30"/>
  </w:num>
  <w:num w:numId="3">
    <w:abstractNumId w:val="45"/>
  </w:num>
  <w:num w:numId="4">
    <w:abstractNumId w:val="38"/>
  </w:num>
  <w:num w:numId="5">
    <w:abstractNumId w:val="46"/>
  </w:num>
  <w:num w:numId="6">
    <w:abstractNumId w:val="18"/>
  </w:num>
  <w:num w:numId="7">
    <w:abstractNumId w:val="5"/>
  </w:num>
  <w:num w:numId="8">
    <w:abstractNumId w:val="12"/>
  </w:num>
  <w:num w:numId="9">
    <w:abstractNumId w:val="37"/>
  </w:num>
  <w:num w:numId="10">
    <w:abstractNumId w:val="17"/>
  </w:num>
  <w:num w:numId="11">
    <w:abstractNumId w:val="25"/>
  </w:num>
  <w:num w:numId="12">
    <w:abstractNumId w:val="28"/>
  </w:num>
  <w:num w:numId="13">
    <w:abstractNumId w:val="44"/>
  </w:num>
  <w:num w:numId="14">
    <w:abstractNumId w:val="0"/>
  </w:num>
  <w:num w:numId="15">
    <w:abstractNumId w:val="16"/>
  </w:num>
  <w:num w:numId="16">
    <w:abstractNumId w:val="31"/>
  </w:num>
  <w:num w:numId="17">
    <w:abstractNumId w:val="32"/>
  </w:num>
  <w:num w:numId="18">
    <w:abstractNumId w:val="39"/>
  </w:num>
  <w:num w:numId="19">
    <w:abstractNumId w:val="35"/>
  </w:num>
  <w:num w:numId="20">
    <w:abstractNumId w:val="9"/>
  </w:num>
  <w:num w:numId="21">
    <w:abstractNumId w:val="20"/>
  </w:num>
  <w:num w:numId="22">
    <w:abstractNumId w:val="13"/>
  </w:num>
  <w:num w:numId="23">
    <w:abstractNumId w:val="29"/>
  </w:num>
  <w:num w:numId="24">
    <w:abstractNumId w:val="42"/>
  </w:num>
  <w:num w:numId="25">
    <w:abstractNumId w:val="4"/>
  </w:num>
  <w:num w:numId="26">
    <w:abstractNumId w:val="11"/>
  </w:num>
  <w:num w:numId="27">
    <w:abstractNumId w:val="26"/>
  </w:num>
  <w:num w:numId="28">
    <w:abstractNumId w:val="15"/>
  </w:num>
  <w:num w:numId="29">
    <w:abstractNumId w:val="1"/>
  </w:num>
  <w:num w:numId="30">
    <w:abstractNumId w:val="22"/>
  </w:num>
  <w:num w:numId="31">
    <w:abstractNumId w:val="7"/>
  </w:num>
  <w:num w:numId="32">
    <w:abstractNumId w:val="24"/>
  </w:num>
  <w:num w:numId="33">
    <w:abstractNumId w:val="27"/>
  </w:num>
  <w:num w:numId="34">
    <w:abstractNumId w:val="19"/>
  </w:num>
  <w:num w:numId="35">
    <w:abstractNumId w:val="36"/>
  </w:num>
  <w:num w:numId="36">
    <w:abstractNumId w:val="3"/>
  </w:num>
  <w:num w:numId="37">
    <w:abstractNumId w:val="21"/>
  </w:num>
  <w:num w:numId="38">
    <w:abstractNumId w:val="23"/>
  </w:num>
  <w:num w:numId="39">
    <w:abstractNumId w:val="40"/>
  </w:num>
  <w:num w:numId="40">
    <w:abstractNumId w:val="14"/>
  </w:num>
  <w:num w:numId="41">
    <w:abstractNumId w:val="43"/>
  </w:num>
  <w:num w:numId="42">
    <w:abstractNumId w:val="34"/>
  </w:num>
  <w:num w:numId="43">
    <w:abstractNumId w:val="33"/>
  </w:num>
  <w:num w:numId="44">
    <w:abstractNumId w:val="2"/>
  </w:num>
  <w:num w:numId="45">
    <w:abstractNumId w:val="8"/>
  </w:num>
  <w:num w:numId="46">
    <w:abstractNumId w:val="4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02"/>
    <w:rsid w:val="0004665D"/>
    <w:rsid w:val="00053C7A"/>
    <w:rsid w:val="00075733"/>
    <w:rsid w:val="0008690F"/>
    <w:rsid w:val="0009398A"/>
    <w:rsid w:val="00265C21"/>
    <w:rsid w:val="00307A59"/>
    <w:rsid w:val="0033604B"/>
    <w:rsid w:val="00363088"/>
    <w:rsid w:val="00363840"/>
    <w:rsid w:val="00417486"/>
    <w:rsid w:val="004A3E78"/>
    <w:rsid w:val="00511D96"/>
    <w:rsid w:val="005A352D"/>
    <w:rsid w:val="006A5F29"/>
    <w:rsid w:val="006E5B5F"/>
    <w:rsid w:val="006E72E0"/>
    <w:rsid w:val="00791F81"/>
    <w:rsid w:val="007F550C"/>
    <w:rsid w:val="00831D0C"/>
    <w:rsid w:val="008C1958"/>
    <w:rsid w:val="008F6A4F"/>
    <w:rsid w:val="00906FA2"/>
    <w:rsid w:val="009447A5"/>
    <w:rsid w:val="00953CFF"/>
    <w:rsid w:val="009C33B3"/>
    <w:rsid w:val="009E0098"/>
    <w:rsid w:val="00A56930"/>
    <w:rsid w:val="00A801CE"/>
    <w:rsid w:val="00B62471"/>
    <w:rsid w:val="00C254D7"/>
    <w:rsid w:val="00C8466C"/>
    <w:rsid w:val="00CB57B5"/>
    <w:rsid w:val="00D30D5F"/>
    <w:rsid w:val="00D64E16"/>
    <w:rsid w:val="00E554B6"/>
    <w:rsid w:val="00EC6AEA"/>
    <w:rsid w:val="00EE7802"/>
    <w:rsid w:val="00EF1482"/>
    <w:rsid w:val="00F00BB6"/>
    <w:rsid w:val="00F359B5"/>
    <w:rsid w:val="00F94CF1"/>
    <w:rsid w:val="00FB64CA"/>
    <w:rsid w:val="00FC4125"/>
    <w:rsid w:val="00FD1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EC8C"/>
  <w15:chartTrackingRefBased/>
  <w15:docId w15:val="{620B3B9A-2F66-4C38-BD4D-3197BDD0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02"/>
    <w:pPr>
      <w:spacing w:after="0"/>
    </w:pPr>
    <w:rPr>
      <w:rFonts w:ascii="Arial" w:hAnsi="Arial"/>
      <w:sz w:val="20"/>
    </w:rPr>
  </w:style>
  <w:style w:type="paragraph" w:styleId="Heading4">
    <w:name w:val="heading 4"/>
    <w:basedOn w:val="Normal"/>
    <w:next w:val="Normal"/>
    <w:link w:val="Heading4Char"/>
    <w:qFormat/>
    <w:rsid w:val="00EE7802"/>
    <w:pPr>
      <w:keepNext/>
      <w:spacing w:line="240" w:lineRule="auto"/>
      <w:outlineLvl w:val="3"/>
    </w:pPr>
    <w:rPr>
      <w:rFonts w:ascii="DIN-Regular" w:eastAsia="Times New Roman" w:hAnsi="DIN-Regular"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E7802"/>
    <w:rPr>
      <w:rFonts w:ascii="DIN-Regular" w:eastAsia="Times New Roman" w:hAnsi="DIN-Regular" w:cs="Arial"/>
      <w:b/>
      <w:bCs/>
      <w:szCs w:val="24"/>
    </w:rPr>
  </w:style>
  <w:style w:type="paragraph" w:styleId="ListParagraph">
    <w:name w:val="List Paragraph"/>
    <w:basedOn w:val="Normal"/>
    <w:uiPriority w:val="34"/>
    <w:qFormat/>
    <w:rsid w:val="00EE7802"/>
    <w:pPr>
      <w:spacing w:line="240" w:lineRule="auto"/>
      <w:ind w:left="720"/>
      <w:contextualSpacing/>
    </w:pPr>
    <w:rPr>
      <w:rFonts w:eastAsia="Times New Roman" w:cs="Arial"/>
      <w:szCs w:val="24"/>
    </w:rPr>
  </w:style>
  <w:style w:type="paragraph" w:styleId="Header">
    <w:name w:val="header"/>
    <w:basedOn w:val="Normal"/>
    <w:link w:val="HeaderChar"/>
    <w:uiPriority w:val="99"/>
    <w:unhideWhenUsed/>
    <w:rsid w:val="00EE7802"/>
    <w:pPr>
      <w:tabs>
        <w:tab w:val="center" w:pos="4513"/>
        <w:tab w:val="right" w:pos="9026"/>
      </w:tabs>
      <w:spacing w:line="240" w:lineRule="auto"/>
    </w:pPr>
  </w:style>
  <w:style w:type="character" w:customStyle="1" w:styleId="HeaderChar">
    <w:name w:val="Header Char"/>
    <w:basedOn w:val="DefaultParagraphFont"/>
    <w:link w:val="Header"/>
    <w:uiPriority w:val="99"/>
    <w:rsid w:val="00EE7802"/>
  </w:style>
  <w:style w:type="paragraph" w:styleId="Footer">
    <w:name w:val="footer"/>
    <w:basedOn w:val="Normal"/>
    <w:link w:val="FooterChar"/>
    <w:uiPriority w:val="99"/>
    <w:unhideWhenUsed/>
    <w:rsid w:val="00EE7802"/>
    <w:pPr>
      <w:tabs>
        <w:tab w:val="center" w:pos="4513"/>
        <w:tab w:val="right" w:pos="9026"/>
      </w:tabs>
      <w:spacing w:line="240" w:lineRule="auto"/>
    </w:pPr>
  </w:style>
  <w:style w:type="character" w:customStyle="1" w:styleId="FooterChar">
    <w:name w:val="Footer Char"/>
    <w:basedOn w:val="DefaultParagraphFont"/>
    <w:link w:val="Footer"/>
    <w:uiPriority w:val="99"/>
    <w:rsid w:val="00EE7802"/>
  </w:style>
  <w:style w:type="table" w:styleId="TableGrid">
    <w:name w:val="Table Grid"/>
    <w:basedOn w:val="TableNormal"/>
    <w:uiPriority w:val="39"/>
    <w:rsid w:val="00EE7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4E16"/>
    <w:rPr>
      <w:sz w:val="16"/>
      <w:szCs w:val="16"/>
    </w:rPr>
  </w:style>
  <w:style w:type="paragraph" w:styleId="CommentText">
    <w:name w:val="annotation text"/>
    <w:basedOn w:val="Normal"/>
    <w:link w:val="CommentTextChar"/>
    <w:uiPriority w:val="99"/>
    <w:semiHidden/>
    <w:unhideWhenUsed/>
    <w:rsid w:val="00D64E16"/>
    <w:pPr>
      <w:spacing w:line="240" w:lineRule="auto"/>
    </w:pPr>
    <w:rPr>
      <w:szCs w:val="20"/>
    </w:rPr>
  </w:style>
  <w:style w:type="character" w:customStyle="1" w:styleId="CommentTextChar">
    <w:name w:val="Comment Text Char"/>
    <w:basedOn w:val="DefaultParagraphFont"/>
    <w:link w:val="CommentText"/>
    <w:uiPriority w:val="99"/>
    <w:semiHidden/>
    <w:rsid w:val="00D64E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4E16"/>
    <w:rPr>
      <w:b/>
      <w:bCs/>
    </w:rPr>
  </w:style>
  <w:style w:type="character" w:customStyle="1" w:styleId="CommentSubjectChar">
    <w:name w:val="Comment Subject Char"/>
    <w:basedOn w:val="CommentTextChar"/>
    <w:link w:val="CommentSubject"/>
    <w:uiPriority w:val="99"/>
    <w:semiHidden/>
    <w:rsid w:val="00D64E1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C948-777F-49BF-833E-EE6F90D2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Lewis</dc:creator>
  <cp:keywords/>
  <dc:description/>
  <cp:lastModifiedBy>Carol Lewis</cp:lastModifiedBy>
  <cp:revision>4</cp:revision>
  <cp:lastPrinted>2021-08-12T00:41:00Z</cp:lastPrinted>
  <dcterms:created xsi:type="dcterms:W3CDTF">2021-08-12T00:38:00Z</dcterms:created>
  <dcterms:modified xsi:type="dcterms:W3CDTF">2021-08-12T00:41:00Z</dcterms:modified>
</cp:coreProperties>
</file>